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xmlns:wp14="http://schemas.microsoft.com/office/word/2010/wordml" w:rsidP="527FE83D" w14:paraId="672A6659" wp14:noSpellErr="1" wp14:textId="3B9F3730">
      <w:pPr>
        <w:pStyle w:val="Normal"/>
        <w:ind w:firstLine="708"/>
        <w:jc w:val="center"/>
        <w:rPr>
          <w:b w:val="1"/>
          <w:bCs w:val="1"/>
        </w:rPr>
      </w:pPr>
      <w:r>
        <w:drawing>
          <wp:inline xmlns:wp14="http://schemas.microsoft.com/office/word/2010/wordprocessingDrawing" wp14:editId="4DF2C66F" wp14:anchorId="5C8792DC">
            <wp:extent cx="5935126" cy="8162924"/>
            <wp:effectExtent l="0" t="0" r="0" b="0"/>
            <wp:docPr id="1384114237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aace580fe56647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126" cy="81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DAB6C7B" wp14:textId="77777777">
      <w:pPr>
        <w:sectPr>
          <w:type w:val="nextPage"/>
          <w:pgSz w:w="11906" w:h="16838" w:orient="portrait"/>
          <w:pgMar w:top="1134" w:right="851" w:bottom="1134" w:left="1418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 xmlns:wp14="http://schemas.microsoft.com/office/word/2010/wordml" w:rsidP="527FE83D" w14:paraId="5057FABD" wp14:textId="77777777" wp14:noSpellErr="1">
      <w:pPr>
        <w:pStyle w:val="Normal"/>
        <w:ind w:firstLine="0"/>
        <w:jc w:val="center"/>
        <w:rPr>
          <w:b w:val="1"/>
          <w:bCs w:val="1"/>
        </w:rPr>
      </w:pPr>
      <w:r w:rsidRPr="527FE83D" w:rsidR="527FE83D">
        <w:rPr>
          <w:b w:val="1"/>
          <w:bCs w:val="1"/>
        </w:rPr>
        <w:t>Пояснительная записка.</w:t>
      </w:r>
    </w:p>
    <w:p xmlns:wp14="http://schemas.microsoft.com/office/word/2010/wordml" w14:paraId="5997CC1D" wp14:textId="77777777">
      <w:pPr>
        <w:pStyle w:val="Normal"/>
        <w:spacing w:before="0" w:after="280" w:line="360" w:lineRule="auto"/>
        <w:ind w:firstLine="709"/>
        <w:rPr/>
      </w:pPr>
      <w:r>
        <w:rPr/>
      </w:r>
    </w:p>
    <w:p xmlns:wp14="http://schemas.microsoft.com/office/word/2010/wordml" w14:paraId="5BDF9EA2" wp14:textId="77777777">
      <w:pPr>
        <w:pStyle w:val="Normal"/>
        <w:spacing w:before="0" w:after="280" w:line="360" w:lineRule="auto"/>
        <w:ind w:firstLine="709"/>
        <w:jc w:val="both"/>
        <w:rPr/>
      </w:pPr>
      <w:r>
        <w:rPr/>
        <w:t xml:space="preserve">Данный курс очень важен для учащихся Ленинградской области. Учащиеся познакомятся с ее природными условиями и естественными ресурсами, промышленностью и населением.  Элективный курс поможет открыть и оценить положение и место ЛО в масштабах всей России. Объясняет изменения численности населения округа, сравнивая с динамикой численности населения России.  Особое место отводится знакомству с географией экономики ЛО. </w:t>
      </w:r>
    </w:p>
    <w:p xmlns:wp14="http://schemas.microsoft.com/office/word/2010/wordml" w14:paraId="6B02B2DD" wp14:textId="77777777">
      <w:pPr>
        <w:pStyle w:val="Normal"/>
        <w:spacing w:before="0" w:after="280" w:line="360" w:lineRule="auto"/>
        <w:ind w:firstLine="709"/>
        <w:jc w:val="both"/>
        <w:rPr/>
      </w:pPr>
      <w:r>
        <w:rPr/>
        <w:t>Практические занятия данного курса направлены на творческий подход и носят оценочный, поисковый характер.</w:t>
      </w:r>
    </w:p>
    <w:p xmlns:wp14="http://schemas.microsoft.com/office/word/2010/wordml" w14:paraId="2281B00D" wp14:textId="77777777">
      <w:pPr>
        <w:pStyle w:val="Normal"/>
        <w:spacing w:before="0" w:after="280" w:line="360" w:lineRule="auto"/>
        <w:ind w:firstLine="709"/>
        <w:jc w:val="both"/>
        <w:rPr>
          <w:b/>
          <w:b/>
        </w:rPr>
      </w:pPr>
      <w:r>
        <w:rPr/>
        <w:t>Элективный курс поможет учащимся лучше узнать край, в котором они живут, полюбить его и в будущем найти свое место в освоении, развитии и экономическом процветании родного края. Составлен из расчёта 1 час в неделю, 34 часа в год.</w:t>
      </w:r>
    </w:p>
    <w:p xmlns:wp14="http://schemas.microsoft.com/office/word/2010/wordml" w14:paraId="110FFD37" wp14:textId="77777777"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0B49533" wp14:textId="77777777">
      <w:pPr>
        <w:pStyle w:val="Normal"/>
        <w:ind w:firstLine="708"/>
        <w:jc w:val="center"/>
        <w:rPr>
          <w:b/>
          <w:b/>
        </w:rPr>
      </w:pPr>
      <w:r>
        <w:rPr>
          <w:b/>
        </w:rPr>
        <w:t>Основные цели и задачи:</w:t>
      </w:r>
    </w:p>
    <w:p xmlns:wp14="http://schemas.microsoft.com/office/word/2010/wordml" w14:paraId="6B699379" wp14:textId="77777777"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12CF5EBD" wp14:textId="77777777">
      <w:pPr>
        <w:pStyle w:val="Normal"/>
        <w:numPr>
          <w:ilvl w:val="0"/>
          <w:numId w:val="1"/>
        </w:numPr>
        <w:rPr/>
      </w:pPr>
      <w:r>
        <w:rPr/>
        <w:t>Обосновать важность овладения учащимися экономико-географическими знаниями.</w:t>
      </w:r>
    </w:p>
    <w:p xmlns:wp14="http://schemas.microsoft.com/office/word/2010/wordml" w14:paraId="1768759D" wp14:textId="77777777">
      <w:pPr>
        <w:pStyle w:val="Normal"/>
        <w:numPr>
          <w:ilvl w:val="0"/>
          <w:numId w:val="1"/>
        </w:numPr>
        <w:rPr/>
      </w:pPr>
      <w:r>
        <w:rPr/>
        <w:t>Дополнить и углубить знания учащихся о природных, социальных и экономических факторах, влияющих на организацию хозяйства ЛО.</w:t>
      </w:r>
    </w:p>
    <w:p xmlns:wp14="http://schemas.microsoft.com/office/word/2010/wordml" w14:paraId="5A866006" wp14:textId="77777777">
      <w:pPr>
        <w:pStyle w:val="Normal"/>
        <w:numPr>
          <w:ilvl w:val="0"/>
          <w:numId w:val="1"/>
        </w:numPr>
        <w:rPr/>
      </w:pPr>
      <w:r>
        <w:rPr/>
        <w:t>Показать место ЛО в географическом разделении труда.</w:t>
      </w:r>
    </w:p>
    <w:p xmlns:wp14="http://schemas.microsoft.com/office/word/2010/wordml" w14:paraId="154343DA" wp14:textId="77777777">
      <w:pPr>
        <w:pStyle w:val="Normal"/>
        <w:numPr>
          <w:ilvl w:val="0"/>
          <w:numId w:val="1"/>
        </w:numPr>
        <w:rPr/>
      </w:pPr>
      <w:r>
        <w:rPr/>
        <w:t>Привить навыки самостоятельной работы со справочной, научной литературой, статистическими и картографическими материалами.</w:t>
      </w:r>
    </w:p>
    <w:p xmlns:wp14="http://schemas.microsoft.com/office/word/2010/wordml" w14:paraId="3FE9F23F" wp14:textId="77777777">
      <w:pPr>
        <w:pStyle w:val="Normal"/>
        <w:rPr/>
      </w:pPr>
      <w:r>
        <w:rPr/>
      </w:r>
    </w:p>
    <w:p xmlns:wp14="http://schemas.microsoft.com/office/word/2010/wordml" w14:paraId="187D9489" wp14:textId="77777777">
      <w:pPr>
        <w:pStyle w:val="Normal"/>
        <w:ind w:left="708" w:hanging="0"/>
        <w:rPr/>
      </w:pPr>
      <w:r>
        <w:rPr>
          <w:b/>
        </w:rPr>
        <w:t>Учащимся необходимо знать</w:t>
      </w:r>
      <w:r>
        <w:rPr/>
        <w:t>:</w:t>
      </w:r>
    </w:p>
    <w:p xmlns:wp14="http://schemas.microsoft.com/office/word/2010/wordml" w14:paraId="000EF6E3" wp14:textId="77777777">
      <w:pPr>
        <w:pStyle w:val="Normal"/>
        <w:numPr>
          <w:ilvl w:val="0"/>
          <w:numId w:val="2"/>
        </w:numPr>
        <w:ind w:left="708" w:hanging="0"/>
        <w:rPr/>
      </w:pPr>
      <w:r>
        <w:rPr/>
        <w:t>географическое положение ЛО</w:t>
      </w:r>
    </w:p>
    <w:p xmlns:wp14="http://schemas.microsoft.com/office/word/2010/wordml" w14:paraId="0EA3EC13" wp14:textId="77777777">
      <w:pPr>
        <w:pStyle w:val="Normal"/>
        <w:numPr>
          <w:ilvl w:val="0"/>
          <w:numId w:val="2"/>
        </w:numPr>
        <w:ind w:left="708" w:hanging="0"/>
        <w:rPr/>
      </w:pPr>
      <w:r>
        <w:rPr/>
        <w:t>особенности рельефа и размещения полезных ископаемых;</w:t>
      </w:r>
    </w:p>
    <w:p xmlns:wp14="http://schemas.microsoft.com/office/word/2010/wordml" w14:paraId="77362522" wp14:textId="77777777">
      <w:pPr>
        <w:pStyle w:val="Normal"/>
        <w:numPr>
          <w:ilvl w:val="0"/>
          <w:numId w:val="2"/>
        </w:numPr>
        <w:ind w:left="708" w:hanging="0"/>
        <w:rPr/>
      </w:pPr>
      <w:r>
        <w:rPr/>
        <w:t>особенности климата ЛО</w:t>
      </w:r>
    </w:p>
    <w:p xmlns:wp14="http://schemas.microsoft.com/office/word/2010/wordml" w14:paraId="5BE991F6" wp14:textId="77777777">
      <w:pPr>
        <w:pStyle w:val="Normal"/>
        <w:numPr>
          <w:ilvl w:val="0"/>
          <w:numId w:val="2"/>
        </w:numPr>
        <w:ind w:left="708" w:hanging="0"/>
        <w:rPr/>
      </w:pPr>
      <w:r>
        <w:rPr/>
        <w:t>особенности природы ЛО</w:t>
      </w:r>
    </w:p>
    <w:p xmlns:wp14="http://schemas.microsoft.com/office/word/2010/wordml" w14:paraId="4D2E1669" wp14:textId="77777777">
      <w:pPr>
        <w:pStyle w:val="Normal"/>
        <w:ind w:left="708" w:hanging="0"/>
        <w:rPr/>
      </w:pPr>
      <w:r>
        <w:rPr/>
        <w:t>-           состав животного и растительного мира</w:t>
      </w:r>
    </w:p>
    <w:p xmlns:wp14="http://schemas.microsoft.com/office/word/2010/wordml" w14:paraId="1F72F646" wp14:textId="77777777">
      <w:pPr>
        <w:pStyle w:val="Normal"/>
        <w:numPr>
          <w:ilvl w:val="0"/>
          <w:numId w:val="2"/>
        </w:numPr>
        <w:ind w:left="708" w:hanging="0"/>
        <w:rPr/>
      </w:pPr>
      <w:r>
        <w:rPr/>
      </w:r>
    </w:p>
    <w:p xmlns:wp14="http://schemas.microsoft.com/office/word/2010/wordml" w14:paraId="0C635967" wp14:textId="77777777">
      <w:pPr>
        <w:pStyle w:val="Normal"/>
        <w:ind w:left="708" w:hanging="0"/>
        <w:rPr/>
      </w:pPr>
      <w:r>
        <w:rPr/>
        <w:t>- численность населения ЛО;</w:t>
      </w:r>
    </w:p>
    <w:p xmlns:wp14="http://schemas.microsoft.com/office/word/2010/wordml" w14:paraId="39581022" wp14:textId="77777777">
      <w:pPr>
        <w:pStyle w:val="Normal"/>
        <w:ind w:left="708" w:hanging="0"/>
        <w:rPr/>
      </w:pPr>
      <w:r>
        <w:rPr/>
        <w:t>- национальный состав;</w:t>
      </w:r>
    </w:p>
    <w:p xmlns:wp14="http://schemas.microsoft.com/office/word/2010/wordml" w14:paraId="5EF2DCBE" wp14:textId="77777777">
      <w:pPr>
        <w:pStyle w:val="Normal"/>
        <w:ind w:left="708" w:hanging="0"/>
        <w:rPr/>
      </w:pPr>
      <w:r>
        <w:rPr/>
        <w:t>- особенности размещения;</w:t>
      </w:r>
    </w:p>
    <w:p xmlns:wp14="http://schemas.microsoft.com/office/word/2010/wordml" w14:paraId="19B8DC24" wp14:textId="77777777">
      <w:pPr>
        <w:pStyle w:val="Normal"/>
        <w:ind w:left="708" w:hanging="0"/>
        <w:rPr/>
      </w:pPr>
      <w:r>
        <w:rPr/>
        <w:t>- формы расселения и типы населенных пунктов;</w:t>
      </w:r>
    </w:p>
    <w:p xmlns:wp14="http://schemas.microsoft.com/office/word/2010/wordml" w14:paraId="02284E66" wp14:textId="77777777">
      <w:pPr>
        <w:pStyle w:val="Normal"/>
        <w:ind w:left="708" w:hanging="0"/>
        <w:rPr/>
      </w:pPr>
      <w:r>
        <w:rPr/>
        <w:t>- миграционные процессы;</w:t>
      </w:r>
    </w:p>
    <w:p xmlns:wp14="http://schemas.microsoft.com/office/word/2010/wordml" w14:paraId="6D6A160F" wp14:textId="77777777">
      <w:pPr>
        <w:pStyle w:val="Normal"/>
        <w:numPr>
          <w:ilvl w:val="0"/>
          <w:numId w:val="3"/>
        </w:numPr>
        <w:ind w:left="708" w:hanging="0"/>
        <w:rPr/>
      </w:pPr>
      <w:r>
        <w:rPr/>
        <w:t>изменения в структуре занятости.</w:t>
      </w:r>
    </w:p>
    <w:p xmlns:wp14="http://schemas.microsoft.com/office/word/2010/wordml" w14:paraId="2A639236" wp14:textId="77777777">
      <w:pPr>
        <w:pStyle w:val="Normal"/>
        <w:numPr>
          <w:ilvl w:val="0"/>
          <w:numId w:val="3"/>
        </w:numPr>
        <w:ind w:left="708" w:hanging="0"/>
        <w:rPr/>
      </w:pPr>
      <w:r>
        <w:rPr/>
        <w:t>Основные отрасли промышленности ЛО</w:t>
      </w:r>
    </w:p>
    <w:p xmlns:wp14="http://schemas.microsoft.com/office/word/2010/wordml" w14:paraId="447DE43E" wp14:textId="77777777">
      <w:pPr>
        <w:pStyle w:val="Normal"/>
        <w:numPr>
          <w:ilvl w:val="0"/>
          <w:numId w:val="3"/>
        </w:numPr>
        <w:ind w:left="708" w:hanging="0"/>
        <w:rPr/>
      </w:pPr>
      <w:r>
        <w:rPr/>
        <w:t>Районирование ЛО и особенности районов ЛО</w:t>
      </w:r>
    </w:p>
    <w:p xmlns:wp14="http://schemas.microsoft.com/office/word/2010/wordml" w14:paraId="08CE6F91" wp14:textId="77777777">
      <w:pPr>
        <w:pStyle w:val="Normal"/>
        <w:ind w:left="708" w:hanging="0"/>
        <w:rPr/>
      </w:pPr>
      <w:r>
        <w:rPr/>
      </w:r>
    </w:p>
    <w:p xmlns:wp14="http://schemas.microsoft.com/office/word/2010/wordml" w14:paraId="61CDCEAD" wp14:textId="77777777">
      <w:pPr>
        <w:pStyle w:val="Normal"/>
        <w:ind w:left="708" w:hanging="0"/>
        <w:rPr/>
      </w:pPr>
      <w:r>
        <w:rPr/>
      </w:r>
    </w:p>
    <w:p xmlns:wp14="http://schemas.microsoft.com/office/word/2010/wordml" w14:paraId="7DF0D8FD" wp14:textId="77777777"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>Содержание.</w:t>
      </w:r>
    </w:p>
    <w:p xmlns:wp14="http://schemas.microsoft.com/office/word/2010/wordml" w14:paraId="1CDE1B9D" wp14:textId="77777777">
      <w:pPr>
        <w:pStyle w:val="Normal"/>
        <w:jc w:val="center"/>
        <w:rPr/>
      </w:pPr>
      <w:r>
        <w:rPr>
          <w:b/>
          <w:lang w:val="en-US"/>
        </w:rPr>
        <w:t>I</w:t>
      </w:r>
      <w:r>
        <w:rPr>
          <w:b/>
        </w:rPr>
        <w:t>. Географическое положение и природа Ленинградской области.</w:t>
      </w:r>
    </w:p>
    <w:p xmlns:wp14="http://schemas.microsoft.com/office/word/2010/wordml" w14:paraId="2EE479D4" wp14:textId="77777777">
      <w:pPr>
        <w:pStyle w:val="Normal"/>
        <w:jc w:val="center"/>
        <w:rPr>
          <w:b/>
          <w:b/>
        </w:rPr>
      </w:pPr>
      <w:r>
        <w:rPr>
          <w:b/>
        </w:rPr>
        <w:t>Особенности экономико-географического положения Ленинградской области.</w:t>
      </w:r>
    </w:p>
    <w:p xmlns:wp14="http://schemas.microsoft.com/office/word/2010/wordml" w14:paraId="6BB9E253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7635794" wp14:textId="77777777">
      <w:pPr>
        <w:pStyle w:val="Normal"/>
        <w:jc w:val="both"/>
        <w:rPr/>
      </w:pPr>
      <w:r>
        <w:rPr/>
        <w:t>Территория. Географическое положение. Оценка экономико-географического и геополитического положения ЛО. Границы, особенности административного деления ЛО,</w:t>
      </w:r>
    </w:p>
    <w:p xmlns:wp14="http://schemas.microsoft.com/office/word/2010/wordml" w14:paraId="23DE523C" wp14:textId="77777777">
      <w:pPr>
        <w:pStyle w:val="Normal"/>
        <w:jc w:val="both"/>
        <w:rPr/>
      </w:pPr>
      <w:r>
        <w:rPr/>
      </w:r>
    </w:p>
    <w:p xmlns:wp14="http://schemas.microsoft.com/office/word/2010/wordml" w14:paraId="52E56223" wp14:textId="77777777">
      <w:pPr>
        <w:pStyle w:val="Normal"/>
        <w:jc w:val="center"/>
        <w:rPr/>
      </w:pPr>
      <w:r>
        <w:rPr/>
      </w:r>
    </w:p>
    <w:p xmlns:wp14="http://schemas.microsoft.com/office/word/2010/wordml" w14:paraId="5723FC56" wp14:textId="77777777">
      <w:pPr>
        <w:pStyle w:val="Normal"/>
        <w:jc w:val="both"/>
        <w:rPr/>
      </w:pPr>
      <w:r>
        <w:rPr/>
        <w:t xml:space="preserve">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Рельеф и полезные ископаемые ЛО</w:t>
      </w:r>
    </w:p>
    <w:p xmlns:wp14="http://schemas.microsoft.com/office/word/2010/wordml" w14:paraId="23D04B77" wp14:textId="77777777">
      <w:pPr>
        <w:pStyle w:val="Normal"/>
        <w:jc w:val="both"/>
        <w:rPr>
          <w:b/>
          <w:b/>
          <w:bCs/>
        </w:rPr>
      </w:pPr>
      <w:r>
        <w:rPr/>
        <w:t>Формы рельефа и их происхождение. Главные черты рельефа области. Полезные ископаемые.</w:t>
      </w:r>
    </w:p>
    <w:p xmlns:wp14="http://schemas.microsoft.com/office/word/2010/wordml" w14:paraId="11071E65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  <w:t>Климат ЛО</w:t>
      </w:r>
    </w:p>
    <w:p xmlns:wp14="http://schemas.microsoft.com/office/word/2010/wordml" w14:paraId="2AAC42E1" wp14:textId="77777777">
      <w:pPr>
        <w:pStyle w:val="Normal"/>
        <w:rPr/>
      </w:pPr>
      <w:r>
        <w:rPr/>
        <w:t>Чем определяется климат ЛО. Температура и осадки. Факторы, оказывающие влияние на климат ЛО. Времена года. Справочные сведения.</w:t>
      </w:r>
    </w:p>
    <w:p xmlns:wp14="http://schemas.microsoft.com/office/word/2010/wordml" w14:paraId="3F5CB3B4" wp14:textId="77777777">
      <w:pPr>
        <w:pStyle w:val="Normal"/>
        <w:jc w:val="both"/>
        <w:rPr/>
      </w:pPr>
      <w:r>
        <w:rPr/>
        <w:t xml:space="preserve">                   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>Внутренние воды ЛО.</w:t>
      </w:r>
    </w:p>
    <w:p xmlns:wp14="http://schemas.microsoft.com/office/word/2010/wordml" w14:paraId="29D20D8A" wp14:textId="77777777">
      <w:pPr>
        <w:pStyle w:val="Normal"/>
        <w:jc w:val="both"/>
        <w:rPr/>
      </w:pPr>
      <w:r>
        <w:rPr/>
        <w:t>Реки и озёра ЛО. Режим рек. Финский залив. Ладожское озеро. Подземные  воды. Справочные сведения.</w:t>
      </w:r>
    </w:p>
    <w:p xmlns:wp14="http://schemas.microsoft.com/office/word/2010/wordml" w14:paraId="47F06B14" wp14:textId="77777777">
      <w:pPr>
        <w:pStyle w:val="Normal"/>
        <w:jc w:val="center"/>
        <w:rPr/>
      </w:pPr>
      <w:r>
        <w:rPr/>
        <w:t xml:space="preserve">       </w:t>
      </w:r>
      <w:r>
        <w:rPr>
          <w:b/>
          <w:bCs/>
        </w:rPr>
        <w:t>Почвы ЛО.</w:t>
      </w:r>
    </w:p>
    <w:p xmlns:wp14="http://schemas.microsoft.com/office/word/2010/wordml" w14:paraId="275B2C33" wp14:textId="77777777">
      <w:pPr>
        <w:pStyle w:val="Normal"/>
        <w:rPr>
          <w:b/>
          <w:b/>
          <w:bCs/>
        </w:rPr>
      </w:pPr>
      <w:r>
        <w:rPr/>
        <w:t xml:space="preserve">Размещение почв по территории области. Типы почв. </w:t>
      </w:r>
    </w:p>
    <w:p xmlns:wp14="http://schemas.microsoft.com/office/word/2010/wordml" w14:paraId="7531E7AE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Растительность ЛО.</w:t>
      </w:r>
    </w:p>
    <w:p xmlns:wp14="http://schemas.microsoft.com/office/word/2010/wordml" w14:paraId="54B583F3" wp14:textId="77777777">
      <w:pPr>
        <w:pStyle w:val="Normal"/>
        <w:rPr>
          <w:b/>
          <w:b/>
          <w:bCs/>
        </w:rPr>
      </w:pPr>
      <w:r>
        <w:rPr/>
        <w:t>Природная зона ЛО. Виды растений. Лекарственные растения ЛО.</w:t>
      </w:r>
    </w:p>
    <w:p xmlns:wp14="http://schemas.microsoft.com/office/word/2010/wordml" w14:paraId="19328815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  <w:t>Животный мир ЛО.</w:t>
      </w:r>
    </w:p>
    <w:p xmlns:wp14="http://schemas.microsoft.com/office/word/2010/wordml" w14:paraId="60EE3521" wp14:textId="77777777">
      <w:pPr>
        <w:pStyle w:val="Normal"/>
        <w:rPr>
          <w:b/>
          <w:b/>
          <w:bCs/>
        </w:rPr>
      </w:pPr>
      <w:r>
        <w:rPr/>
        <w:t xml:space="preserve">Видовое разнообразие животного мира ЛО. </w:t>
      </w:r>
    </w:p>
    <w:p xmlns:wp14="http://schemas.microsoft.com/office/word/2010/wordml" w14:paraId="00D694B9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Охрана природы ЛО.</w:t>
      </w:r>
    </w:p>
    <w:p xmlns:wp14="http://schemas.microsoft.com/office/word/2010/wordml" w14:paraId="6D7FA882" wp14:textId="77777777">
      <w:pPr>
        <w:pStyle w:val="Normal"/>
        <w:rPr>
          <w:b/>
          <w:b/>
          <w:bCs/>
        </w:rPr>
      </w:pPr>
      <w:r>
        <w:rPr/>
        <w:t>Заповедники и заказники ЛО, а также особо охраняемые места.</w:t>
      </w:r>
    </w:p>
    <w:p xmlns:wp14="http://schemas.microsoft.com/office/word/2010/wordml" w14:paraId="520B2666" wp14:textId="77777777">
      <w:pPr>
        <w:pStyle w:val="Normal"/>
        <w:jc w:val="center"/>
        <w:rPr>
          <w:b/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Население и хозяйство Ленинградской области.</w:t>
      </w:r>
    </w:p>
    <w:p xmlns:wp14="http://schemas.microsoft.com/office/word/2010/wordml" w14:paraId="07547A01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8D51328" wp14:textId="77777777">
      <w:pPr>
        <w:pStyle w:val="Normal"/>
        <w:tabs>
          <w:tab w:val="clear" w:pos="708"/>
          <w:tab w:val="left" w:leader="none" w:pos="3017"/>
        </w:tabs>
        <w:ind w:left="360" w:hanging="0"/>
        <w:jc w:val="center"/>
        <w:rPr>
          <w:b/>
          <w:b/>
        </w:rPr>
      </w:pPr>
      <w:r>
        <w:rPr>
          <w:b/>
        </w:rPr>
        <w:t>Население ЛО.</w:t>
      </w:r>
    </w:p>
    <w:p xmlns:wp14="http://schemas.microsoft.com/office/word/2010/wordml" w14:paraId="5043CB0F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407916CC" wp14:textId="77777777">
      <w:pPr>
        <w:pStyle w:val="Normal"/>
        <w:jc w:val="both"/>
        <w:rPr/>
      </w:pPr>
      <w:r>
        <w:rPr/>
        <w:t>Численность населения, его динамика. Размещение. Структура населения. Национальный состав. Коренное и пришлое население. Социальная сфера и культурная жизнь.</w:t>
      </w:r>
    </w:p>
    <w:p xmlns:wp14="http://schemas.microsoft.com/office/word/2010/wordml" w14:paraId="07459315" wp14:textId="77777777">
      <w:pPr>
        <w:pStyle w:val="Normal"/>
        <w:jc w:val="center"/>
        <w:rPr/>
      </w:pPr>
      <w:r>
        <w:rPr/>
      </w:r>
    </w:p>
    <w:p xmlns:wp14="http://schemas.microsoft.com/office/word/2010/wordml" w14:paraId="300BDE01" wp14:textId="77777777">
      <w:pPr>
        <w:pStyle w:val="Normal"/>
        <w:jc w:val="center"/>
        <w:rPr>
          <w:b/>
          <w:b/>
        </w:rPr>
      </w:pPr>
      <w:r>
        <w:rPr>
          <w:b/>
        </w:rPr>
        <w:t>Промышленность ЛО.</w:t>
      </w:r>
    </w:p>
    <w:p xmlns:wp14="http://schemas.microsoft.com/office/word/2010/wordml" w14:paraId="6537F28F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BA5B0BD" wp14:textId="77777777">
      <w:pPr>
        <w:pStyle w:val="Normal"/>
        <w:jc w:val="both"/>
        <w:rPr/>
      </w:pPr>
      <w:r>
        <w:rPr/>
        <w:t>Структура хозяйства. Основные отрасли хозяйства  Внешние экономические связи. География предприятий.</w:t>
      </w:r>
    </w:p>
    <w:p xmlns:wp14="http://schemas.microsoft.com/office/word/2010/wordml" w14:paraId="6DFB9E20" wp14:textId="77777777">
      <w:pPr>
        <w:pStyle w:val="Normal"/>
        <w:jc w:val="both"/>
        <w:rPr/>
      </w:pPr>
      <w:r>
        <w:rPr/>
      </w:r>
    </w:p>
    <w:p xmlns:wp14="http://schemas.microsoft.com/office/word/2010/wordml" w14:paraId="143E3072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Сельское хозяйство ЛО.</w:t>
      </w:r>
    </w:p>
    <w:p xmlns:wp14="http://schemas.microsoft.com/office/word/2010/wordml" w14:paraId="27BBD9A0" wp14:textId="77777777">
      <w:pPr>
        <w:pStyle w:val="Normal"/>
        <w:rPr/>
      </w:pPr>
      <w:r>
        <w:rPr/>
        <w:t xml:space="preserve"> </w:t>
      </w:r>
      <w:r>
        <w:rPr/>
        <w:t>Структура сельского хозяйства ЛО. Основные отрасли и размещение предприятий.</w:t>
      </w:r>
    </w:p>
    <w:p xmlns:wp14="http://schemas.microsoft.com/office/word/2010/wordml" w14:paraId="6FE3A268" wp14:textId="77777777">
      <w:pPr>
        <w:pStyle w:val="Normal"/>
        <w:rPr/>
      </w:pPr>
      <w:r>
        <w:rPr/>
        <w:t xml:space="preserve">                                                            </w:t>
      </w:r>
      <w:r>
        <w:rPr>
          <w:b/>
          <w:bCs/>
        </w:rPr>
        <w:t>Транспорт ЛО.</w:t>
      </w:r>
    </w:p>
    <w:p xmlns:wp14="http://schemas.microsoft.com/office/word/2010/wordml" w14:paraId="207CCF61" wp14:textId="77777777">
      <w:pPr>
        <w:pStyle w:val="Normal"/>
        <w:rPr>
          <w:b/>
          <w:b/>
          <w:bCs/>
        </w:rPr>
      </w:pPr>
      <w:r>
        <w:rPr>
          <w:b/>
          <w:bCs/>
        </w:rPr>
        <w:t xml:space="preserve">     </w:t>
      </w:r>
    </w:p>
    <w:p xmlns:wp14="http://schemas.microsoft.com/office/word/2010/wordml" w14:paraId="70DF9E56" wp14:textId="77777777">
      <w:pPr>
        <w:pStyle w:val="Normal"/>
        <w:jc w:val="both"/>
        <w:rPr/>
      </w:pPr>
      <w:r>
        <w:rPr/>
      </w:r>
    </w:p>
    <w:p xmlns:wp14="http://schemas.microsoft.com/office/word/2010/wordml" w14:paraId="5A52B9E6" wp14:textId="77777777">
      <w:pPr>
        <w:pStyle w:val="Normal"/>
        <w:rPr>
          <w:b/>
          <w:b/>
          <w:bCs/>
        </w:rPr>
      </w:pPr>
      <w:r>
        <w:rPr/>
        <w:t xml:space="preserve"> </w:t>
      </w:r>
      <w:r>
        <w:rPr/>
        <w:t>Основные пути сообщения и транспортные узлы ЛО. Значение транспорта для Ленинградской области.</w:t>
      </w:r>
    </w:p>
    <w:p xmlns:wp14="http://schemas.microsoft.com/office/word/2010/wordml" w14:paraId="71A8F7EF" wp14:textId="77777777"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</w:t>
      </w:r>
      <w:r>
        <w:rPr>
          <w:b/>
          <w:bCs/>
        </w:rPr>
        <w:t>Районы ЛО.</w:t>
      </w:r>
    </w:p>
    <w:p xmlns:wp14="http://schemas.microsoft.com/office/word/2010/wordml" w14:paraId="09B8309B" wp14:textId="77777777">
      <w:pPr>
        <w:pStyle w:val="Normal"/>
        <w:rPr/>
      </w:pPr>
      <w:r>
        <w:rPr>
          <w:b/>
          <w:bCs/>
        </w:rPr>
        <w:t xml:space="preserve">  </w:t>
      </w:r>
      <w:r>
        <w:rPr/>
        <w:t>По южным и западным районам. По Карельскому перешейку. По приладожским районам ЛО. По восточным районам ЛО.</w:t>
      </w:r>
    </w:p>
    <w:p xmlns:wp14="http://schemas.microsoft.com/office/word/2010/wordml" w14:paraId="44E871BC" wp14:textId="77777777">
      <w:pPr>
        <w:pStyle w:val="Normal"/>
        <w:jc w:val="center"/>
        <w:rPr/>
      </w:pPr>
      <w:r>
        <w:rPr/>
      </w:r>
    </w:p>
    <w:p xmlns:wp14="http://schemas.microsoft.com/office/word/2010/wordml" w14:paraId="144A5D23" wp14:textId="77777777">
      <w:pPr>
        <w:pStyle w:val="Normal"/>
        <w:jc w:val="both"/>
        <w:rPr/>
      </w:pPr>
      <w:r>
        <w:rPr/>
      </w:r>
    </w:p>
    <w:p xmlns:wp14="http://schemas.microsoft.com/office/word/2010/wordml" w14:paraId="738610EB" wp14:textId="77777777">
      <w:pPr>
        <w:pStyle w:val="Normal"/>
        <w:jc w:val="both"/>
        <w:rPr/>
      </w:pPr>
      <w:r>
        <w:rPr/>
      </w:r>
    </w:p>
    <w:p xmlns:wp14="http://schemas.microsoft.com/office/word/2010/wordml" w14:paraId="637805D2" wp14:textId="77777777">
      <w:pPr>
        <w:pStyle w:val="Normal"/>
        <w:jc w:val="both"/>
        <w:rPr/>
      </w:pPr>
      <w:r>
        <w:rPr/>
      </w:r>
    </w:p>
    <w:p xmlns:wp14="http://schemas.microsoft.com/office/word/2010/wordml" w14:paraId="463F29E8" wp14:textId="77777777">
      <w:pPr>
        <w:pStyle w:val="Normal"/>
        <w:jc w:val="both"/>
        <w:rPr/>
      </w:pPr>
      <w:r>
        <w:rPr/>
      </w:r>
    </w:p>
    <w:p xmlns:wp14="http://schemas.microsoft.com/office/word/2010/wordml" w14:paraId="3B7B4B86" wp14:textId="77777777">
      <w:pPr>
        <w:pStyle w:val="Normal"/>
        <w:jc w:val="both"/>
        <w:rPr/>
      </w:pPr>
      <w:r>
        <w:rPr/>
      </w:r>
    </w:p>
    <w:p xmlns:wp14="http://schemas.microsoft.com/office/word/2010/wordml" w14:paraId="3A0FF5F2" wp14:textId="77777777">
      <w:pPr>
        <w:pStyle w:val="Normal"/>
        <w:jc w:val="both"/>
        <w:rPr/>
      </w:pPr>
      <w:r>
        <w:rPr/>
      </w:r>
    </w:p>
    <w:p xmlns:wp14="http://schemas.microsoft.com/office/word/2010/wordml" w14:paraId="5630AD66" wp14:textId="77777777">
      <w:pPr>
        <w:pStyle w:val="Normal"/>
        <w:ind w:left="240" w:hanging="0"/>
        <w:jc w:val="both"/>
        <w:rPr/>
      </w:pPr>
      <w:r>
        <w:rPr/>
      </w:r>
    </w:p>
    <w:p xmlns:wp14="http://schemas.microsoft.com/office/word/2010/wordml" w14:paraId="61829076" wp14:textId="77777777">
      <w:pPr>
        <w:pStyle w:val="Normal"/>
        <w:ind w:left="240" w:hanging="0"/>
        <w:jc w:val="both"/>
        <w:rPr/>
      </w:pPr>
      <w:r>
        <w:rPr/>
      </w:r>
    </w:p>
    <w:tbl>
      <w:tblPr>
        <w:tblW w:w="9621" w:type="dxa"/>
        <w:jc w:val="left"/>
        <w:tblInd w:w="-13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68"/>
        <w:gridCol w:w="4653"/>
      </w:tblGrid>
      <w:tr xmlns:wp14="http://schemas.microsoft.com/office/word/2010/wordml" w14:paraId="7527C392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6BB8D5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  <w:p w14:paraId="2BA226A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DD3587" wp14:textId="77777777">
            <w:pPr>
              <w:pStyle w:val="Normal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Кол-во часов</w:t>
            </w:r>
          </w:p>
        </w:tc>
      </w:tr>
      <w:tr xmlns:wp14="http://schemas.microsoft.com/office/word/2010/wordml" w14:paraId="43BC2375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51ED46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Географическое положение и природа Ленинградской области.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</w:tr>
      <w:tr xmlns:wp14="http://schemas.microsoft.com/office/word/2010/wordml" w14:paraId="5CD9D3D0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C00183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Особенности экономико-географического положения Ленинградской области.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1B4B6099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66E93" wp14:textId="77777777"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Рельеф и полезные ископаемые ЛО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 xmlns:wp14="http://schemas.microsoft.com/office/word/2010/wordml" w14:paraId="1229C8F5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C0FA28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Климат ЛО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1939AF3C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A79986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Внутренние воды ЛО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4CC8FB81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EACFB6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Почвы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 xmlns:wp14="http://schemas.microsoft.com/office/word/2010/wordml" w14:paraId="061C2D98" wp14:textId="77777777">
        <w:trPr/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C302C6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Растительный мир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 xmlns:wp14="http://schemas.microsoft.com/office/word/2010/wordml" w14:paraId="5BF634CA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AED0E1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Животный мир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7CDF8D07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39BA83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Охрана природы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C21B90" wp14:textId="77777777"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40B8EFD2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65E974" wp14:textId="77777777"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Население и хозяйство Ленинградской области.</w:t>
            </w:r>
          </w:p>
          <w:p w14:paraId="17AD93B2" wp14:textId="77777777"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19</w:t>
            </w:r>
          </w:p>
        </w:tc>
      </w:tr>
      <w:tr xmlns:wp14="http://schemas.microsoft.com/office/word/2010/wordml" w14:paraId="3581F336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19D2A4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Население ЛО.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 xmlns:wp14="http://schemas.microsoft.com/office/word/2010/wordml" w14:paraId="76D872FD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AB1897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Промышленность ЛО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6</w:t>
            </w:r>
          </w:p>
        </w:tc>
      </w:tr>
      <w:tr xmlns:wp14="http://schemas.microsoft.com/office/word/2010/wordml" w14:paraId="2C309C31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61174D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Сельское хозяйство ЛО.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8328F9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4F3E3910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39C48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Транспорт ЛО.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B6C890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2</w:t>
            </w:r>
          </w:p>
        </w:tc>
      </w:tr>
      <w:tr xmlns:wp14="http://schemas.microsoft.com/office/word/2010/wordml" w14:paraId="36AE7993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CE919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Районы ЛО.</w:t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4</w:t>
            </w:r>
          </w:p>
        </w:tc>
      </w:tr>
      <w:tr xmlns:wp14="http://schemas.microsoft.com/office/word/2010/wordml" w14:paraId="0DE4B5B7" wp14:textId="77777777">
        <w:trPr/>
        <w:tc>
          <w:tcPr>
            <w:tcW w:w="496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 xmlns:wp14="http://schemas.microsoft.com/office/word/2010/wordml" w14:paraId="6B62F1B3" wp14:textId="77777777">
      <w:pPr>
        <w:pStyle w:val="Normal"/>
        <w:rPr/>
      </w:pPr>
      <w:r>
        <w:rPr/>
      </w:r>
    </w:p>
    <w:p xmlns:wp14="http://schemas.microsoft.com/office/word/2010/wordml" w14:paraId="02F2C34E" wp14:textId="77777777">
      <w:pPr>
        <w:pStyle w:val="Normal"/>
        <w:rPr/>
      </w:pPr>
      <w:r>
        <w:rPr/>
      </w:r>
    </w:p>
    <w:p xmlns:wp14="http://schemas.microsoft.com/office/word/2010/wordml" w14:paraId="680A4E5D" wp14:textId="77777777">
      <w:pPr>
        <w:pStyle w:val="Normal"/>
        <w:rPr/>
      </w:pPr>
      <w:r>
        <w:rPr/>
      </w:r>
    </w:p>
    <w:p xmlns:wp14="http://schemas.microsoft.com/office/word/2010/wordml" w14:paraId="19219836" wp14:textId="77777777">
      <w:pPr>
        <w:pStyle w:val="Normal"/>
        <w:rPr/>
      </w:pPr>
      <w:r>
        <w:rPr/>
      </w:r>
    </w:p>
    <w:p xmlns:wp14="http://schemas.microsoft.com/office/word/2010/wordml" w14:paraId="296FEF7D" wp14:textId="77777777">
      <w:pPr>
        <w:pStyle w:val="Normal"/>
        <w:rPr/>
      </w:pPr>
      <w:r>
        <w:rPr/>
      </w:r>
    </w:p>
    <w:p xmlns:wp14="http://schemas.microsoft.com/office/word/2010/wordml" w14:paraId="7194DBDC" wp14:textId="77777777">
      <w:pPr>
        <w:pStyle w:val="Normal"/>
        <w:rPr/>
      </w:pPr>
      <w:r>
        <w:rPr/>
      </w:r>
    </w:p>
    <w:p xmlns:wp14="http://schemas.microsoft.com/office/word/2010/wordml" w14:paraId="769D0D3C" wp14:textId="77777777">
      <w:pPr>
        <w:pStyle w:val="Normal"/>
        <w:rPr/>
      </w:pPr>
      <w:r>
        <w:rPr/>
      </w:r>
    </w:p>
    <w:p xmlns:wp14="http://schemas.microsoft.com/office/word/2010/wordml" w14:paraId="54CD245A" wp14:textId="77777777">
      <w:pPr>
        <w:pStyle w:val="Normal"/>
        <w:rPr/>
      </w:pPr>
      <w:r>
        <w:rPr/>
      </w:r>
    </w:p>
    <w:p xmlns:wp14="http://schemas.microsoft.com/office/word/2010/wordml" w14:paraId="1231BE67" wp14:textId="77777777">
      <w:pPr>
        <w:pStyle w:val="Normal"/>
        <w:rPr/>
      </w:pPr>
      <w:r>
        <w:rPr/>
      </w:r>
    </w:p>
    <w:p xmlns:wp14="http://schemas.microsoft.com/office/word/2010/wordml" w14:paraId="36FEB5B0" wp14:textId="77777777">
      <w:pPr>
        <w:pStyle w:val="Normal"/>
        <w:rPr/>
      </w:pPr>
      <w:r>
        <w:rPr/>
      </w:r>
    </w:p>
    <w:p xmlns:wp14="http://schemas.microsoft.com/office/word/2010/wordml" w14:paraId="30D7AA69" wp14:textId="77777777">
      <w:pPr>
        <w:pStyle w:val="Normal"/>
        <w:rPr/>
      </w:pPr>
      <w:r>
        <w:rPr/>
      </w:r>
    </w:p>
    <w:p xmlns:wp14="http://schemas.microsoft.com/office/word/2010/wordml" w14:paraId="7196D064" wp14:textId="77777777">
      <w:pPr>
        <w:pStyle w:val="Normal"/>
        <w:rPr/>
      </w:pPr>
      <w:r>
        <w:rPr/>
      </w:r>
    </w:p>
    <w:p xmlns:wp14="http://schemas.microsoft.com/office/word/2010/wordml" w14:paraId="34FF1C98" wp14:textId="77777777">
      <w:pPr>
        <w:pStyle w:val="Normal"/>
        <w:rPr/>
      </w:pPr>
      <w:r>
        <w:rPr/>
      </w:r>
    </w:p>
    <w:p xmlns:wp14="http://schemas.microsoft.com/office/word/2010/wordml" w14:paraId="6D072C0D" wp14:textId="77777777">
      <w:pPr>
        <w:pStyle w:val="Normal"/>
        <w:rPr/>
      </w:pPr>
      <w:r>
        <w:rPr/>
      </w:r>
    </w:p>
    <w:p xmlns:wp14="http://schemas.microsoft.com/office/word/2010/wordml" w14:paraId="48A21919" wp14:textId="77777777">
      <w:pPr>
        <w:pStyle w:val="Normal"/>
        <w:rPr/>
      </w:pPr>
      <w:r>
        <w:rPr/>
      </w:r>
    </w:p>
    <w:p xmlns:wp14="http://schemas.microsoft.com/office/word/2010/wordml" w14:paraId="6BD18F9B" wp14:textId="77777777">
      <w:pPr>
        <w:pStyle w:val="Normal"/>
        <w:rPr/>
      </w:pPr>
      <w:r>
        <w:rPr/>
      </w:r>
    </w:p>
    <w:p xmlns:wp14="http://schemas.microsoft.com/office/word/2010/wordml" w14:paraId="238601FE" wp14:textId="77777777">
      <w:pPr>
        <w:pStyle w:val="Normal"/>
        <w:rPr/>
      </w:pPr>
      <w:r>
        <w:rPr/>
      </w:r>
    </w:p>
    <w:p xmlns:wp14="http://schemas.microsoft.com/office/word/2010/wordml" w14:paraId="0F3CABC7" wp14:textId="77777777">
      <w:pPr>
        <w:pStyle w:val="Normal"/>
        <w:rPr/>
      </w:pPr>
      <w:r>
        <w:rPr/>
      </w:r>
    </w:p>
    <w:p xmlns:wp14="http://schemas.microsoft.com/office/word/2010/wordml" w14:paraId="5B08B5D1" wp14:textId="77777777">
      <w:pPr>
        <w:pStyle w:val="Normal"/>
        <w:rPr/>
      </w:pPr>
      <w:r>
        <w:rPr/>
      </w:r>
    </w:p>
    <w:p xmlns:wp14="http://schemas.microsoft.com/office/word/2010/wordml" w14:paraId="16DEB4AB" wp14:textId="77777777">
      <w:pPr>
        <w:pStyle w:val="Normal"/>
        <w:rPr/>
      </w:pPr>
      <w:r>
        <w:rPr/>
      </w:r>
    </w:p>
    <w:p xmlns:wp14="http://schemas.microsoft.com/office/word/2010/wordml" w14:paraId="0AD9C6F4" wp14:textId="77777777">
      <w:pPr>
        <w:pStyle w:val="Normal"/>
        <w:rPr/>
      </w:pPr>
      <w:r>
        <w:rPr/>
      </w:r>
    </w:p>
    <w:p xmlns:wp14="http://schemas.microsoft.com/office/word/2010/wordml" w14:paraId="4B1F511A" wp14:textId="77777777">
      <w:pPr>
        <w:pStyle w:val="Normal"/>
        <w:rPr/>
      </w:pPr>
      <w:r>
        <w:rPr/>
      </w:r>
    </w:p>
    <w:p xmlns:wp14="http://schemas.microsoft.com/office/word/2010/wordml" w14:paraId="65F9C3DC" wp14:textId="77777777">
      <w:pPr>
        <w:pStyle w:val="Normal"/>
        <w:rPr/>
      </w:pPr>
      <w:r>
        <w:rPr/>
      </w:r>
    </w:p>
    <w:p xmlns:wp14="http://schemas.microsoft.com/office/word/2010/wordml" w14:paraId="5023141B" wp14:textId="77777777">
      <w:pPr>
        <w:pStyle w:val="Normal"/>
        <w:rPr/>
      </w:pPr>
      <w:r>
        <w:rPr/>
      </w:r>
    </w:p>
    <w:p xmlns:wp14="http://schemas.microsoft.com/office/word/2010/wordml" w14:paraId="1F3B1409" wp14:textId="77777777">
      <w:pPr>
        <w:pStyle w:val="Normal"/>
        <w:rPr/>
      </w:pPr>
      <w:r>
        <w:rPr/>
      </w:r>
    </w:p>
    <w:p xmlns:wp14="http://schemas.microsoft.com/office/word/2010/wordml" w14:paraId="562C75D1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664355AD" wp14:textId="77777777"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2FFE7DCA" wp14:textId="77777777">
      <w:pPr>
        <w:pStyle w:val="Normal"/>
        <w:spacing w:line="360" w:lineRule="auto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 тематическое планирование</w:t>
      </w:r>
    </w:p>
    <w:tbl>
      <w:tblPr>
        <w:tblW w:w="9650" w:type="dxa"/>
        <w:jc w:val="lef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insideH w:val="single" w:color="000000" w:sz="2" w:space="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06"/>
        <w:gridCol w:w="852"/>
        <w:gridCol w:w="716"/>
        <w:gridCol w:w="7076"/>
      </w:tblGrid>
      <w:tr xmlns:wp14="http://schemas.microsoft.com/office/word/2010/wordml" w14:paraId="597B6B93" wp14:textId="77777777">
        <w:trPr/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57A6644" wp14:textId="77777777">
            <w:pPr>
              <w:pStyle w:val="Style18"/>
              <w:jc w:val="center"/>
              <w:rPr/>
            </w:pPr>
            <w:r>
              <w:rPr/>
              <w:t>дата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DC027AC" wp14:textId="77777777">
            <w:pPr>
              <w:pStyle w:val="Style18"/>
              <w:jc w:val="center"/>
              <w:rPr/>
            </w:pPr>
            <w:r>
              <w:rPr/>
              <w:t>дата</w:t>
            </w:r>
          </w:p>
        </w:tc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27D9C9B" wp14:textId="77777777">
            <w:pPr>
              <w:pStyle w:val="Style18"/>
              <w:jc w:val="center"/>
              <w:rPr/>
            </w:pPr>
            <w:r>
              <w:rPr/>
              <w:t>№</w:t>
            </w:r>
          </w:p>
        </w:tc>
        <w:tc>
          <w:tcPr>
            <w:tcW w:w="7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590FCFA8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тема</w:t>
            </w:r>
          </w:p>
        </w:tc>
      </w:tr>
      <w:tr xmlns:wp14="http://schemas.microsoft.com/office/word/2010/wordml" w14:paraId="4DE6D717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A965116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DF4E37C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4FB30F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26EFC4A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Особенности экономико-географического положения Ленинградской области.</w:t>
            </w:r>
          </w:p>
        </w:tc>
      </w:tr>
      <w:tr xmlns:wp14="http://schemas.microsoft.com/office/word/2010/wordml" w14:paraId="35B3E1F0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03C1B86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DA6542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49FAAB8" wp14:textId="77777777"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568900E7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Географическое положение и границы ЛО</w:t>
            </w:r>
          </w:p>
        </w:tc>
      </w:tr>
      <w:tr xmlns:wp14="http://schemas.microsoft.com/office/word/2010/wordml" w14:paraId="24989747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FAF4FD6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041E394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8A8CB7E" wp14:textId="77777777"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422E1C0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Административное деление ЛО</w:t>
            </w:r>
          </w:p>
        </w:tc>
      </w:tr>
      <w:tr xmlns:wp14="http://schemas.microsoft.com/office/word/2010/wordml" w14:paraId="3EE41563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22B00A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2C6D796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E1831B3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5C9BD3B" wp14:textId="77777777"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Рельеф и полезные ископаемые ЛО</w:t>
            </w:r>
          </w:p>
        </w:tc>
      </w:tr>
      <w:tr xmlns:wp14="http://schemas.microsoft.com/office/word/2010/wordml" w14:paraId="27E51EE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BFAD71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4E11D2A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B778152" wp14:textId="77777777"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B0E6AC4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Формы рельефа и их происхождение.</w:t>
            </w:r>
          </w:p>
        </w:tc>
      </w:tr>
      <w:tr xmlns:wp14="http://schemas.microsoft.com/office/word/2010/wordml" w14:paraId="2F65CC46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BBECAB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1126E5D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79935FF" wp14:textId="77777777"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309E0C7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Главные черты рельефа области</w:t>
            </w:r>
          </w:p>
        </w:tc>
      </w:tr>
      <w:tr xmlns:wp14="http://schemas.microsoft.com/office/word/2010/wordml" w14:paraId="78FB80DE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A1D8AE7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DE403A5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4240AAE" wp14:textId="77777777"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B708771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Полезные ископаемые</w:t>
            </w:r>
          </w:p>
        </w:tc>
      </w:tr>
      <w:tr xmlns:wp14="http://schemas.microsoft.com/office/word/2010/wordml" w14:paraId="110A02D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2431CDC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9E398E2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6287F21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F5DCCC7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Климат ЛО</w:t>
            </w:r>
          </w:p>
        </w:tc>
      </w:tr>
      <w:tr xmlns:wp14="http://schemas.microsoft.com/office/word/2010/wordml" w14:paraId="71BE4DAA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D3A35DF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BE93A62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B87E3DE" wp14:textId="77777777"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50D4276B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Факторы, определяющие климат.</w:t>
            </w:r>
          </w:p>
        </w:tc>
      </w:tr>
      <w:tr xmlns:wp14="http://schemas.microsoft.com/office/word/2010/wordml" w14:paraId="74FF840A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3192AC7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84BA73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5697EEC" wp14:textId="77777777"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0D0155AD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Основные показатели климата.</w:t>
            </w:r>
          </w:p>
        </w:tc>
      </w:tr>
      <w:tr xmlns:wp14="http://schemas.microsoft.com/office/word/2010/wordml" w14:paraId="5726FA25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4B3F2EB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D34F5C7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B4020A7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225D4FF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b/>
              </w:rPr>
              <w:t>Внутренние воды ЛО</w:t>
            </w:r>
          </w:p>
        </w:tc>
      </w:tr>
      <w:tr xmlns:wp14="http://schemas.microsoft.com/office/word/2010/wordml" w14:paraId="1DEC1534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783245B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D7B270A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4B0A208" wp14:textId="77777777"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47D46F9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Реки и озёра ЛО.</w:t>
            </w:r>
          </w:p>
        </w:tc>
      </w:tr>
      <w:tr xmlns:wp14="http://schemas.microsoft.com/office/word/2010/wordml" w14:paraId="2B0F7EFC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C37768D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F904CB7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B2B7304" wp14:textId="77777777"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C27B435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Финский залив. Ладожское озеро</w:t>
            </w:r>
          </w:p>
        </w:tc>
      </w:tr>
      <w:tr xmlns:wp14="http://schemas.microsoft.com/office/word/2010/wordml" w14:paraId="406328A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6971CD3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A1F701D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3EFCA41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4D60C747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Почвы</w:t>
            </w:r>
          </w:p>
        </w:tc>
      </w:tr>
      <w:tr xmlns:wp14="http://schemas.microsoft.com/office/word/2010/wordml" w14:paraId="3B1B9800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122DC51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F96A722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D369756" wp14:textId="77777777"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C6ABF71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Типы почв и их размещение.</w:t>
            </w:r>
          </w:p>
        </w:tc>
      </w:tr>
      <w:tr xmlns:wp14="http://schemas.microsoft.com/office/word/2010/wordml" w14:paraId="28BE0ED7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B95CD12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220BBB2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3CB595B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E798A1F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Растительный мир</w:t>
            </w:r>
          </w:p>
        </w:tc>
      </w:tr>
      <w:tr xmlns:wp14="http://schemas.microsoft.com/office/word/2010/wordml" w14:paraId="0815682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5125ABC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D9C8D39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737E36C" wp14:textId="77777777">
            <w:pPr>
              <w:pStyle w:val="Style18"/>
              <w:jc w:val="center"/>
              <w:rPr/>
            </w:pPr>
            <w:r>
              <w:rPr/>
              <w:t>11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DCD2252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Видовое разнообразие.</w:t>
            </w:r>
          </w:p>
        </w:tc>
      </w:tr>
      <w:tr xmlns:wp14="http://schemas.microsoft.com/office/word/2010/wordml" w14:paraId="6B7B8CE4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75E05E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FC17F8B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A4F7224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A4C99AB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Животный мир.</w:t>
            </w:r>
          </w:p>
        </w:tc>
      </w:tr>
      <w:tr xmlns:wp14="http://schemas.microsoft.com/office/word/2010/wordml" w14:paraId="3C394C45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2FDDD0D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AE48A43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B73E586" wp14:textId="77777777">
            <w:pPr>
              <w:pStyle w:val="Style18"/>
              <w:jc w:val="center"/>
              <w:rPr/>
            </w:pPr>
            <w:r>
              <w:rPr/>
              <w:t>12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06A93D4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Видовое разнообразие .</w:t>
            </w:r>
          </w:p>
        </w:tc>
      </w:tr>
      <w:tr xmlns:wp14="http://schemas.microsoft.com/office/word/2010/wordml" w14:paraId="5B1FA3EF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EB02863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0F40DEB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9F18D26" wp14:textId="77777777">
            <w:pPr>
              <w:pStyle w:val="Style18"/>
              <w:jc w:val="center"/>
              <w:rPr/>
            </w:pPr>
            <w:r>
              <w:rPr/>
              <w:t>13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03306612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География растительности и животного мира</w:t>
            </w:r>
          </w:p>
        </w:tc>
      </w:tr>
      <w:tr xmlns:wp14="http://schemas.microsoft.com/office/word/2010/wordml" w14:paraId="6B2B7104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7A52294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07DCDA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50EA2D7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59D9461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>Охрана природы</w:t>
            </w:r>
          </w:p>
        </w:tc>
      </w:tr>
      <w:tr xmlns:wp14="http://schemas.microsoft.com/office/word/2010/wordml" w14:paraId="078198DB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4137E3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DD355C9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E1E336A" wp14:textId="77777777">
            <w:pPr>
              <w:pStyle w:val="Style18"/>
              <w:jc w:val="center"/>
              <w:rPr/>
            </w:pPr>
            <w:r>
              <w:rPr/>
              <w:t>14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BAD05C6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Основные правила и законы охраны природы в ЛО.</w:t>
            </w:r>
          </w:p>
        </w:tc>
      </w:tr>
      <w:tr xmlns:wp14="http://schemas.microsoft.com/office/word/2010/wordml" w14:paraId="12ACF3AF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8A28D3A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A81F0B1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23D4B9D" wp14:textId="77777777">
            <w:pPr>
              <w:pStyle w:val="Style18"/>
              <w:jc w:val="center"/>
              <w:rPr/>
            </w:pPr>
            <w:r>
              <w:rPr/>
              <w:t>15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3C24DB9" wp14:textId="77777777">
            <w:pPr>
              <w:pStyle w:val="Style18"/>
              <w:jc w:val="center"/>
              <w:rPr>
                <w:sz w:val="16"/>
                <w:szCs w:val="16"/>
              </w:rPr>
            </w:pPr>
            <w:r>
              <w:rPr/>
              <w:t>Заповедные и охраняемые места ЛО.</w:t>
            </w:r>
          </w:p>
        </w:tc>
      </w:tr>
      <w:tr xmlns:wp14="http://schemas.microsoft.com/office/word/2010/wordml" w14:paraId="1DD2EDF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17AAFBA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6EE48E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908EB2C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DD10D10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Население ЛО.</w:t>
            </w:r>
          </w:p>
        </w:tc>
      </w:tr>
      <w:tr xmlns:wp14="http://schemas.microsoft.com/office/word/2010/wordml" w14:paraId="0F4E8A56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2A1122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27.12.18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21FD38A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EB5E791" wp14:textId="77777777">
            <w:pPr>
              <w:pStyle w:val="Style18"/>
              <w:snapToGrid w:val="false"/>
              <w:jc w:val="center"/>
              <w:rPr/>
            </w:pPr>
            <w:r>
              <w:rPr/>
              <w:t>16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469286A0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/>
              <w:t>Численность населения, динамика воспроизводства.</w:t>
            </w:r>
          </w:p>
        </w:tc>
      </w:tr>
      <w:tr xmlns:wp14="http://schemas.microsoft.com/office/word/2010/wordml" w14:paraId="2F704C9E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86F2761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FE2DD96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11B77A1" wp14:textId="77777777">
            <w:pPr>
              <w:pStyle w:val="Style18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71A09C5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/>
              <w:t>Наш «демографический портрет». Народы ЛО.</w:t>
            </w:r>
          </w:p>
        </w:tc>
      </w:tr>
      <w:tr xmlns:wp14="http://schemas.microsoft.com/office/word/2010/wordml" w14:paraId="29F039F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877E16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7357532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26D80A2" wp14:textId="77777777">
            <w:pPr>
              <w:pStyle w:val="Style18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463FEF99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/>
              <w:t>Плотность и размещение населения.</w:t>
            </w:r>
          </w:p>
        </w:tc>
      </w:tr>
      <w:tr xmlns:wp14="http://schemas.microsoft.com/office/word/2010/wordml" w14:paraId="79F49049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D83EA13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7F023C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C14D38D" wp14:textId="77777777">
            <w:pPr>
              <w:pStyle w:val="Style18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5A2D0816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/>
              <w:t>Урбанизация. Миграции.</w:t>
            </w:r>
          </w:p>
        </w:tc>
      </w:tr>
      <w:tr xmlns:wp14="http://schemas.microsoft.com/office/word/2010/wordml" w14:paraId="7B40DE14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C253933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BDB549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007C906" wp14:textId="77777777">
            <w:pPr>
              <w:pStyle w:val="Style18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CA6C5B0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/>
              <w:t>Рынок труда Ленинградской области.</w:t>
            </w:r>
          </w:p>
        </w:tc>
      </w:tr>
      <w:tr xmlns:wp14="http://schemas.microsoft.com/office/word/2010/wordml" w14:paraId="54C79F9E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916C19D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4869460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87F57B8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C15AEBE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Промышленность ЛО.</w:t>
            </w:r>
          </w:p>
        </w:tc>
      </w:tr>
      <w:tr xmlns:wp14="http://schemas.microsoft.com/office/word/2010/wordml" w14:paraId="676119CA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DDDF34D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4738AF4" wp14:textId="77777777">
            <w:pPr>
              <w:pStyle w:val="Style1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B568215" wp14:textId="77777777">
            <w:pPr>
              <w:pStyle w:val="Style18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9FB9DC5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История возникновения первых отраслей. ТЭК.</w:t>
            </w:r>
          </w:p>
        </w:tc>
      </w:tr>
      <w:tr xmlns:wp14="http://schemas.microsoft.com/office/word/2010/wordml" w14:paraId="028FED7C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AA18145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6ABBD8F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4C26413" wp14:textId="77777777">
            <w:pPr>
              <w:pStyle w:val="Style18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A69CFB4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Машиностроительная металлообрабатывающая промышленность.</w:t>
            </w:r>
          </w:p>
        </w:tc>
      </w:tr>
      <w:tr xmlns:wp14="http://schemas.microsoft.com/office/word/2010/wordml" w14:paraId="6E96F169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F392B83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6BBA33E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2E4F76D" wp14:textId="77777777">
            <w:pPr>
              <w:pStyle w:val="Style18"/>
              <w:snapToGrid w:val="false"/>
              <w:jc w:val="center"/>
              <w:rPr/>
            </w:pPr>
            <w:r>
              <w:rPr/>
              <w:t>23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F7CC4C5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Нефтехимическая и химическая  промышленность.</w:t>
            </w:r>
          </w:p>
        </w:tc>
      </w:tr>
      <w:tr xmlns:wp14="http://schemas.microsoft.com/office/word/2010/wordml" w14:paraId="5C76129A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02EC799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64FCBC1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D8EB8EE" wp14:textId="77777777">
            <w:pPr>
              <w:pStyle w:val="Style18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0E4FF22D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Цветная металлургия.</w:t>
            </w:r>
          </w:p>
        </w:tc>
      </w:tr>
      <w:tr xmlns:wp14="http://schemas.microsoft.com/office/word/2010/wordml" w14:paraId="49CE63E8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641A041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C8C6B09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BFDD700" wp14:textId="77777777">
            <w:pPr>
              <w:pStyle w:val="Style18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D10B88F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Лесная и целлюлозно-бумажная.</w:t>
            </w:r>
          </w:p>
        </w:tc>
      </w:tr>
      <w:tr xmlns:wp14="http://schemas.microsoft.com/office/word/2010/wordml" w14:paraId="02AC74B1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B9FD3EE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382A365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6334656" wp14:textId="77777777">
            <w:pPr>
              <w:pStyle w:val="Style18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BC22EA7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Лёгкая и пищевая промышленность.</w:t>
            </w:r>
          </w:p>
        </w:tc>
      </w:tr>
      <w:tr xmlns:wp14="http://schemas.microsoft.com/office/word/2010/wordml" w14:paraId="2D1444DD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C71F136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2199465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DA123B1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51858F3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Сельское хозяйство.</w:t>
            </w:r>
          </w:p>
        </w:tc>
      </w:tr>
      <w:tr xmlns:wp14="http://schemas.microsoft.com/office/word/2010/wordml" w14:paraId="657C66E2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ABFFF5A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C4CEA3D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1C0AA51" wp14:textId="77777777">
            <w:pPr>
              <w:pStyle w:val="Style18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18ACD59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4Основные отрасли растениеводства</w:t>
            </w:r>
          </w:p>
        </w:tc>
      </w:tr>
      <w:tr xmlns:wp14="http://schemas.microsoft.com/office/word/2010/wordml" w14:paraId="3E70D70A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0EB0078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0895670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7393B24" wp14:textId="77777777">
            <w:pPr>
              <w:pStyle w:val="Style18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C53DA25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Основные отрасли животноводства.</w:t>
            </w:r>
          </w:p>
        </w:tc>
      </w:tr>
      <w:tr xmlns:wp14="http://schemas.microsoft.com/office/word/2010/wordml" w14:paraId="3DA5EE5C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8C1F859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C8FE7CE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1004F19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B74330D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Транспорт ЛО</w:t>
            </w:r>
          </w:p>
        </w:tc>
      </w:tr>
      <w:tr xmlns:wp14="http://schemas.microsoft.com/office/word/2010/wordml" w14:paraId="24F7EFE9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9828ADC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7C0C651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B34824B" wp14:textId="77777777">
            <w:pPr>
              <w:pStyle w:val="Style18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95430D7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Транспортная инфраструктура</w:t>
            </w:r>
          </w:p>
        </w:tc>
      </w:tr>
      <w:tr xmlns:wp14="http://schemas.microsoft.com/office/word/2010/wordml" w14:paraId="2D5A02E8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508434C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08D56CC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19897CE" wp14:textId="77777777">
            <w:pPr>
              <w:pStyle w:val="Style18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2FCD306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Транспортная инфраструктура</w:t>
            </w:r>
          </w:p>
        </w:tc>
      </w:tr>
      <w:tr xmlns:wp14="http://schemas.microsoft.com/office/word/2010/wordml" w14:paraId="58D7AE7A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97E50C6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B04FA47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68C698B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D7F8A7E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Районы ЛО</w:t>
            </w:r>
          </w:p>
        </w:tc>
      </w:tr>
      <w:tr xmlns:wp14="http://schemas.microsoft.com/office/word/2010/wordml" w14:paraId="5BD28CDF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878E223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A939487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2C8B330C" wp14:textId="77777777">
            <w:pPr>
              <w:pStyle w:val="Style18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70B68AFF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По южным районам ЛО</w:t>
            </w:r>
          </w:p>
        </w:tc>
      </w:tr>
      <w:tr xmlns:wp14="http://schemas.microsoft.com/office/word/2010/wordml" w14:paraId="67D4E731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267E8BC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AA258D8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34292C4" wp14:textId="77777777">
            <w:pPr>
              <w:pStyle w:val="Style18"/>
              <w:snapToGrid w:val="false"/>
              <w:jc w:val="center"/>
              <w:rPr/>
            </w:pPr>
            <w:r>
              <w:rPr/>
              <w:t>32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54F1D5E9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По западным районам и Карельскому перешейку.</w:t>
            </w:r>
          </w:p>
        </w:tc>
      </w:tr>
      <w:tr xmlns:wp14="http://schemas.microsoft.com/office/word/2010/wordml" w14:paraId="54AF75AB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76B3F02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FFBD3EC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CE58F48" wp14:textId="77777777">
            <w:pPr>
              <w:pStyle w:val="Style18"/>
              <w:snapToGrid w:val="false"/>
              <w:jc w:val="center"/>
              <w:rPr/>
            </w:pPr>
            <w:r>
              <w:rPr/>
              <w:t>33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07605B6D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По приладожским и восточным районам</w:t>
            </w:r>
          </w:p>
        </w:tc>
      </w:tr>
      <w:tr xmlns:wp14="http://schemas.microsoft.com/office/word/2010/wordml" w14:paraId="70A60C31" wp14:textId="77777777">
        <w:trPr/>
        <w:tc>
          <w:tcPr>
            <w:tcW w:w="100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96F3A4C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28.05.19</w:t>
            </w:r>
          </w:p>
        </w:tc>
        <w:tc>
          <w:tcPr>
            <w:tcW w:w="852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0DCCCAD" wp14:textId="77777777">
            <w:pPr>
              <w:pStyle w:val="Style18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848D7E0" wp14:textId="77777777">
            <w:pPr>
              <w:pStyle w:val="Style18"/>
              <w:snapToGrid w:val="false"/>
              <w:jc w:val="center"/>
              <w:rPr/>
            </w:pPr>
            <w:r>
              <w:rPr/>
              <w:t>34</w:t>
            </w:r>
          </w:p>
        </w:tc>
        <w:tc>
          <w:tcPr>
            <w:tcW w:w="70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FAEFA4E" wp14:textId="77777777">
            <w:pPr>
              <w:pStyle w:val="Style18"/>
              <w:snapToGrid w:val="false"/>
              <w:jc w:val="center"/>
              <w:rPr/>
            </w:pPr>
            <w:r>
              <w:rPr/>
              <w:t>Итоговый урок</w:t>
            </w:r>
          </w:p>
        </w:tc>
      </w:tr>
    </w:tbl>
    <w:p xmlns:wp14="http://schemas.microsoft.com/office/word/2010/wordml" w14:paraId="36AF6883" wp14:textId="77777777">
      <w:pPr>
        <w:pStyle w:val="Normal"/>
        <w:spacing w:line="360" w:lineRule="auto"/>
        <w:jc w:val="center"/>
        <w:rPr/>
      </w:pPr>
      <w:r>
        <w:rPr/>
      </w:r>
    </w:p>
    <w:p xmlns:wp14="http://schemas.microsoft.com/office/word/2010/wordml" w14:paraId="54C529ED" wp14:textId="77777777">
      <w:pPr>
        <w:pStyle w:val="Normal"/>
        <w:spacing w:line="360" w:lineRule="auto"/>
        <w:jc w:val="center"/>
        <w:rPr/>
      </w:pPr>
      <w:r>
        <w:rPr/>
      </w:r>
    </w:p>
    <w:p xmlns:wp14="http://schemas.microsoft.com/office/word/2010/wordml" w14:paraId="7736F489" wp14:textId="77777777">
      <w:pPr>
        <w:pStyle w:val="Normal"/>
        <w:spacing w:line="360" w:lineRule="auto"/>
        <w:jc w:val="center"/>
        <w:rPr/>
      </w:pPr>
      <w:r>
        <w:rPr/>
        <w:t>Список литературы.</w:t>
      </w:r>
    </w:p>
    <w:p xmlns:wp14="http://schemas.microsoft.com/office/word/2010/wordml" w14:paraId="4BCC058F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Даринский А.В. Ленинградская область. 1975</w:t>
      </w:r>
    </w:p>
    <w:p xmlns:wp14="http://schemas.microsoft.com/office/word/2010/wordml" w14:paraId="52F91780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Даринский А.В. География Ленинградской области. 2005. « Глагол» Спб</w:t>
      </w:r>
    </w:p>
    <w:p xmlns:wp14="http://schemas.microsoft.com/office/word/2010/wordml" w14:paraId="78B03EAC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 xml:space="preserve">Кисловский С.В. Знаете ли вы? Словарь географических названий Ленинградской области. </w:t>
      </w:r>
    </w:p>
    <w:p xmlns:wp14="http://schemas.microsoft.com/office/word/2010/wordml" w14:paraId="024AF37C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Исаченко И.Г. Природа Северо- Запада России. СПб 1995</w:t>
      </w:r>
    </w:p>
    <w:p xmlns:wp14="http://schemas.microsoft.com/office/word/2010/wordml" w14:paraId="742130DB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Белоусов Б.В. Гладкий С.П. Подпорожье. Л. 1986</w:t>
      </w:r>
    </w:p>
    <w:p xmlns:wp14="http://schemas.microsoft.com/office/word/2010/wordml" w14:paraId="7A0ABC3B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Васильев Е.Н. Выборг. Л. 1975</w:t>
      </w:r>
    </w:p>
    <w:p xmlns:wp14="http://schemas.microsoft.com/office/word/2010/wordml" w14:paraId="46D68D9F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Динаров З.Л. Волхов. Л 1961</w:t>
      </w:r>
    </w:p>
    <w:p xmlns:wp14="http://schemas.microsoft.com/office/word/2010/wordml" w14:paraId="654ECF20" wp14:textId="77777777">
      <w:pPr>
        <w:pStyle w:val="Normal"/>
        <w:numPr>
          <w:ilvl w:val="0"/>
          <w:numId w:val="4"/>
        </w:numPr>
        <w:spacing w:line="360" w:lineRule="auto"/>
        <w:rPr/>
      </w:pPr>
      <w:r>
        <w:rPr/>
        <w:t>Пирютко Ю.М. Гатчина Л. 1979</w:t>
      </w:r>
    </w:p>
    <w:p xmlns:wp14="http://schemas.microsoft.com/office/word/2010/wordml" w14:paraId="1C0157D6" wp14:textId="77777777">
      <w:pPr>
        <w:pStyle w:val="Normal"/>
        <w:spacing w:line="360" w:lineRule="auto"/>
        <w:rPr/>
      </w:pPr>
      <w:r>
        <w:rPr/>
      </w:r>
    </w:p>
    <w:sectPr>
      <w:type w:val="nextPage"/>
      <w:pgSz w:w="11906" w:h="16838" w:orient="portrait"/>
      <w:pgMar w:top="1134" w:right="851" w:bottom="1134" w:left="1418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rFonts w:cs="OpenSymbol;Arial Unicode M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rFonts w:cs="OpenSymbol;Arial Unicode M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6AE2B001"/>
  <w15:docId w15:val="{20774b94-c6a4-490c-a5bd-c681703576be}"/>
  <w:rsids>
    <w:rsidRoot w:val="527FE83D"/>
    <w:rsid w:val="527FE83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Символ нумерации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image" Target="/media/image.jpg" Id="Raace580fe5664702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2019-01-24T14:15:00.0000000Z</dcterms:created>
  <dc:creator>Екатерина Дорджиевна Очирова</dc:creator>
  <dc:description/>
  <keywords/>
  <dc:language>en-US</dc:language>
  <lastModifiedBy>vschool1</lastModifiedBy>
  <lastPrinted>2019-02-25T12:31:00.0000000Z</lastPrinted>
  <dcterms:modified xsi:type="dcterms:W3CDTF">2019-03-16T12:10:43.8666987Z</dcterms:modified>
  <revision>5</revision>
  <dc:subject/>
  <dc:title>ЭКОНОМИКА И НАСЕЛЕНИЕ ЧУКОТСКОГО АВТОНОМНОГО ОКРУГА</dc:title>
</coreProperties>
</file>