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ackground w:color="FFFFFF"/>
  <w:body>
    <w:p xmlns:wp14="http://schemas.microsoft.com/office/word/2010/wordml" w:rsidP="47DE37A0" w14:paraId="368FF16C" wp14:textId="77777777" wp14:noSpellErr="1">
      <w:pPr>
        <w:pStyle w:val="Normal"/>
        <w:rPr>
          <w:rFonts w:ascii="Times New Roman" w:hAnsi="Times New Roman" w:eastAsia="DejaVu Sans" w:cs="Times New Roman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sz w:val="24"/>
          <w:szCs w:val="24"/>
        </w:rPr>
        <w:t>УТВЕРЖДАЮ</w:t>
      </w:r>
    </w:p>
    <w:p xmlns:wp14="http://schemas.microsoft.com/office/word/2010/wordml" w:rsidP="47DE37A0" w14:paraId="3BBD1DDB" wp14:textId="77777777" wp14:noSpellErr="1">
      <w:pPr>
        <w:pStyle w:val="Normal"/>
        <w:rPr>
          <w:rFonts w:ascii="Times New Roman" w:hAnsi="Times New Roman" w:eastAsia="DejaVu Sans" w:cs="Times New Roman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sz w:val="24"/>
          <w:szCs w:val="24"/>
        </w:rPr>
        <w:t>директор школы:</w:t>
      </w:r>
    </w:p>
    <w:p xmlns:wp14="http://schemas.microsoft.com/office/word/2010/wordml" w:rsidP="47DE37A0" w14:paraId="76932B40" wp14:textId="77777777" wp14:noSpellErr="1">
      <w:pPr>
        <w:pStyle w:val="Normal"/>
        <w:rPr>
          <w:rFonts w:ascii="Times New Roman" w:hAnsi="Times New Roman" w:eastAsia="DejaVu Sans" w:cs="Times New Roman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sz w:val="24"/>
          <w:szCs w:val="24"/>
        </w:rPr>
        <w:t>_____________</w:t>
      </w:r>
    </w:p>
    <w:p xmlns:wp14="http://schemas.microsoft.com/office/word/2010/wordml" w:rsidP="47DE37A0" w14:paraId="453AE0B3" wp14:textId="77777777" wp14:noSpellErr="1">
      <w:pPr>
        <w:pStyle w:val="Normal"/>
        <w:snapToGrid w:val="false"/>
        <w:jc w:val="left"/>
        <w:rPr>
          <w:rFonts w:ascii="Times New Roman" w:hAnsi="Times New Roman" w:eastAsia="DejaVu Sans" w:cs="Times New Roman"/>
          <w:b w:val="0"/>
          <w:bCs w:val="0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b w:val="0"/>
          <w:bCs w:val="0"/>
          <w:sz w:val="24"/>
          <w:szCs w:val="24"/>
        </w:rPr>
        <w:t>/Неилко Л.М./</w:t>
      </w:r>
    </w:p>
    <w:p w:rsidR="47DE37A0" w:rsidP="2B9C692E" w:rsidRDefault="47DE37A0" w14:paraId="7ADE4F22" w14:noSpellErr="1" w14:textId="23ADBA9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ПЛАН РАБОТЫ</w:t>
      </w:r>
      <w:r>
        <w:br/>
      </w: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на </w:t>
      </w: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меся</w:t>
      </w: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ц</w:t>
      </w:r>
    </w:p>
    <w:p xmlns:wp14="http://schemas.microsoft.com/office/word/2010/wordml" w:rsidP="2B9C692E" wp14:textId="77777777" wp14:noSpellErr="1" w14:paraId="04D4663A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B80D89E" w:rsidR="3B80D89E">
        <w:rPr>
          <w:rFonts w:ascii="Times New Roman" w:hAnsi="Times New Roman" w:cs="Times New Roman"/>
          <w:b w:val="1"/>
          <w:bCs w:val="1"/>
          <w:sz w:val="28"/>
          <w:szCs w:val="28"/>
        </w:rPr>
        <w:t>Учебная работа</w:t>
      </w:r>
    </w:p>
    <w:p w:rsidR="3B80D89E" w:rsidP="3B80D89E" w:rsidRDefault="3B80D89E" w14:paraId="0422B46C" w14:textId="05641970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85"/>
        <w:gridCol w:w="1750"/>
        <w:gridCol w:w="2912"/>
      </w:tblGrid>
      <w:tr w:rsidR="3B80D89E" w:rsidTr="3B80D89E" w14:paraId="25CC025E">
        <w:tc>
          <w:tcPr>
            <w:tcW w:w="5085" w:type="dxa"/>
            <w:tcMar/>
          </w:tcPr>
          <w:p w:rsidR="3B80D89E" w:rsidP="3B80D89E" w:rsidRDefault="3B80D89E" w14:noSpellErr="1" w14:paraId="1A351E77" w14:textId="165A6FE2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50" w:type="dxa"/>
            <w:tcMar/>
          </w:tcPr>
          <w:p w:rsidR="3B80D89E" w:rsidP="3B80D89E" w:rsidRDefault="3B80D89E" w14:noSpellErr="1" w14:paraId="62D6EF4D" w14:textId="65DE1A0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Сроки</w:t>
            </w:r>
          </w:p>
        </w:tc>
        <w:tc>
          <w:tcPr>
            <w:tcW w:w="2912" w:type="dxa"/>
            <w:tcMar/>
          </w:tcPr>
          <w:p w:rsidR="3B80D89E" w:rsidP="3B80D89E" w:rsidRDefault="3B80D89E" w14:noSpellErr="1" w14:paraId="10895125" w14:textId="2CE62988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Администрация</w:t>
            </w:r>
          </w:p>
        </w:tc>
      </w:tr>
      <w:tr w:rsidR="3B80D89E" w:rsidTr="3B80D89E" w14:paraId="5E782FA7">
        <w:tc>
          <w:tcPr>
            <w:tcW w:w="5085" w:type="dxa"/>
            <w:tcMar/>
          </w:tcPr>
          <w:p w:rsidR="3B80D89E" w:rsidP="3B80D89E" w:rsidRDefault="3B80D89E" w14:paraId="3D118B17" w14:textId="481823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электронных журналов.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оценок. Работа со слабоуспевающими. Объективность выставления оценок за 2 триместр.</w:t>
            </w:r>
          </w:p>
        </w:tc>
        <w:tc>
          <w:tcPr>
            <w:tcW w:w="1750" w:type="dxa"/>
            <w:tcMar/>
          </w:tcPr>
          <w:p w:rsidR="3B80D89E" w:rsidP="3B80D89E" w:rsidRDefault="3B80D89E" w14:paraId="4188B349" w14:textId="1759D4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01.03-06.03</w:t>
            </w:r>
          </w:p>
        </w:tc>
        <w:tc>
          <w:tcPr>
            <w:tcW w:w="2912" w:type="dxa"/>
            <w:tcMar/>
          </w:tcPr>
          <w:p w:rsidR="3B80D89E" w:rsidP="3B80D89E" w:rsidRDefault="3B80D89E" w14:paraId="57B44EC3" w14:textId="5A8D82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Н.В</w:t>
            </w:r>
          </w:p>
        </w:tc>
      </w:tr>
      <w:tr w:rsidR="3B80D89E" w:rsidTr="3B80D89E" w14:paraId="40ACB476">
        <w:tc>
          <w:tcPr>
            <w:tcW w:w="5085" w:type="dxa"/>
            <w:tcMar/>
          </w:tcPr>
          <w:p w:rsidR="3B80D89E" w:rsidP="3B80D89E" w:rsidRDefault="3B80D89E" w14:noSpellErr="1" w14:paraId="1FD7B957" w14:textId="0D5C1C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 успеваемости детей ОВЗ за 2 триместр</w:t>
            </w:r>
          </w:p>
        </w:tc>
        <w:tc>
          <w:tcPr>
            <w:tcW w:w="1750" w:type="dxa"/>
            <w:tcMar/>
          </w:tcPr>
          <w:p w:rsidR="3B80D89E" w:rsidP="3B80D89E" w:rsidRDefault="3B80D89E" w14:paraId="3355E7EE" w14:textId="6D852E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01.03-03.03</w:t>
            </w:r>
          </w:p>
        </w:tc>
        <w:tc>
          <w:tcPr>
            <w:tcW w:w="2912" w:type="dxa"/>
            <w:tcMar/>
          </w:tcPr>
          <w:p w:rsidR="3B80D89E" w:rsidP="3B80D89E" w:rsidRDefault="3B80D89E" w14:paraId="0A644590" w14:textId="2A92D1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УВР Катаева С.П.</w:t>
            </w:r>
          </w:p>
        </w:tc>
      </w:tr>
      <w:tr w:rsidR="3B80D89E" w:rsidTr="3B80D89E" w14:paraId="3A5AAA49">
        <w:tc>
          <w:tcPr>
            <w:tcW w:w="5085" w:type="dxa"/>
            <w:tcMar/>
          </w:tcPr>
          <w:p w:rsidR="3B80D89E" w:rsidP="3B80D89E" w:rsidRDefault="3B80D89E" w14:noSpellErr="1" w14:paraId="7026BEF1" w14:textId="0B3EF5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 xml:space="preserve">Подготовка к ГИА. </w:t>
            </w: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Диагностическая работа 11 класса по математике базового уровня (группа риска)</w:t>
            </w:r>
          </w:p>
        </w:tc>
        <w:tc>
          <w:tcPr>
            <w:tcW w:w="1750" w:type="dxa"/>
            <w:tcMar/>
          </w:tcPr>
          <w:p w:rsidR="3B80D89E" w:rsidP="3B80D89E" w:rsidRDefault="3B80D89E" w14:paraId="1BD24E23" w14:textId="66DA3B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12" w:type="dxa"/>
            <w:tcMar/>
          </w:tcPr>
          <w:p w:rsidR="3B80D89E" w:rsidP="3B80D89E" w:rsidRDefault="3B80D89E" w14:paraId="62610BE9" w14:textId="49A0C4F0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3B80D89E" w:rsidTr="3B80D89E" w14:paraId="2BE8D9BF">
        <w:tc>
          <w:tcPr>
            <w:tcW w:w="5085" w:type="dxa"/>
            <w:tcMar/>
          </w:tcPr>
          <w:p w:rsidR="3B80D89E" w:rsidP="3B80D89E" w:rsidRDefault="3B80D89E" w14:noSpellErr="1" w14:paraId="29AD57E3" w14:textId="76004929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accent6" w:themeTint="FF" w:themeShade="FF"/>
                <w:sz w:val="24"/>
                <w:szCs w:val="24"/>
                <w:lang w:val="ru-RU"/>
              </w:rPr>
              <w:t xml:space="preserve">Итоговое собеседование по русскому языку в 9-х классах </w:t>
            </w:r>
          </w:p>
        </w:tc>
        <w:tc>
          <w:tcPr>
            <w:tcW w:w="1750" w:type="dxa"/>
            <w:tcMar/>
          </w:tcPr>
          <w:p w:rsidR="3B80D89E" w:rsidP="3B80D89E" w:rsidRDefault="3B80D89E" w14:paraId="658B2147" w14:textId="4AB2FEF4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13.03.19</w:t>
            </w:r>
          </w:p>
        </w:tc>
        <w:tc>
          <w:tcPr>
            <w:tcW w:w="2912" w:type="dxa"/>
            <w:tcMar/>
          </w:tcPr>
          <w:p w:rsidR="3B80D89E" w:rsidP="3B80D89E" w:rsidRDefault="3B80D89E" w14:paraId="00FDF097" w14:textId="00D2327B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 </w:t>
            </w:r>
          </w:p>
        </w:tc>
      </w:tr>
      <w:tr w:rsidR="3B80D89E" w:rsidTr="3B80D89E" w14:paraId="660C31E8">
        <w:tc>
          <w:tcPr>
            <w:tcW w:w="5085" w:type="dxa"/>
            <w:tcMar/>
          </w:tcPr>
          <w:p w:rsidR="3B80D89E" w:rsidP="3B80D89E" w:rsidRDefault="3B80D89E" w14:noSpellErr="1" w14:paraId="61FC4954" w14:textId="453E7BA9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accent6" w:themeTint="FF" w:themeShade="FF"/>
                <w:sz w:val="24"/>
                <w:szCs w:val="24"/>
              </w:rPr>
              <w:t xml:space="preserve">Подготовка к ГИА. </w:t>
            </w: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Региональный репетиционный экзамен выпускников 11 класса по математике профильного уровня </w:t>
            </w:r>
          </w:p>
        </w:tc>
        <w:tc>
          <w:tcPr>
            <w:tcW w:w="1750" w:type="dxa"/>
            <w:tcMar/>
          </w:tcPr>
          <w:p w:rsidR="3B80D89E" w:rsidP="3B80D89E" w:rsidRDefault="3B80D89E" w14:paraId="0CBC8FAE" w14:textId="4351CB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2912" w:type="dxa"/>
            <w:tcMar/>
          </w:tcPr>
          <w:p w:rsidR="3B80D89E" w:rsidP="3B80D89E" w:rsidRDefault="3B80D89E" w14:paraId="5870DEB7" w14:textId="6EA5E4BB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3B80D89E" w:rsidTr="3B80D89E" w14:paraId="4F452605">
        <w:tc>
          <w:tcPr>
            <w:tcW w:w="5085" w:type="dxa"/>
            <w:tcMar/>
          </w:tcPr>
          <w:p w:rsidR="3B80D89E" w:rsidP="3B80D89E" w:rsidRDefault="3B80D89E" w14:noSpellErr="1" w14:paraId="06212641" w14:textId="7F0355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 xml:space="preserve">Подготовка к ГИА. </w:t>
            </w: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Региональная ОГЭ по физике. Проведение, проверка и анализ готовности учащихся к итоговой аттестации в 9 классах»</w:t>
            </w:r>
          </w:p>
        </w:tc>
        <w:tc>
          <w:tcPr>
            <w:tcW w:w="1750" w:type="dxa"/>
            <w:tcMar/>
          </w:tcPr>
          <w:p w:rsidR="3B80D89E" w:rsidP="3B80D89E" w:rsidRDefault="3B80D89E" w14:noSpellErr="1" w14:paraId="45924341" w14:textId="29812F3E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По плану КО</w:t>
            </w:r>
          </w:p>
        </w:tc>
        <w:tc>
          <w:tcPr>
            <w:tcW w:w="2912" w:type="dxa"/>
            <w:tcMar/>
          </w:tcPr>
          <w:p w:rsidR="3B80D89E" w:rsidP="3B80D89E" w:rsidRDefault="3B80D89E" w14:paraId="5EC776DF" w14:textId="3816037F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</w:t>
            </w:r>
          </w:p>
        </w:tc>
      </w:tr>
      <w:tr w:rsidR="3B80D89E" w:rsidTr="3B80D89E" w14:paraId="4A1659C7">
        <w:tc>
          <w:tcPr>
            <w:tcW w:w="5085" w:type="dxa"/>
            <w:tcMar/>
          </w:tcPr>
          <w:p w:rsidR="3B80D89E" w:rsidP="3B80D89E" w:rsidRDefault="3B80D89E" w14:noSpellErr="1" w14:paraId="694B6821" w14:textId="4475BDA3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accent6" w:themeTint="FF" w:themeShade="FF"/>
                <w:sz w:val="24"/>
                <w:szCs w:val="24"/>
              </w:rPr>
              <w:t xml:space="preserve">Подготовка к ГИА. </w:t>
            </w: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Проведение муниципальных диагностических работ по предметам по выбору в 11 классе (группа риска)</w:t>
            </w:r>
          </w:p>
        </w:tc>
        <w:tc>
          <w:tcPr>
            <w:tcW w:w="1750" w:type="dxa"/>
            <w:tcMar/>
          </w:tcPr>
          <w:p w:rsidR="3B80D89E" w:rsidP="3B80D89E" w:rsidRDefault="3B80D89E" w14:paraId="72D282D8" w14:textId="4CA89E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21.03.19</w:t>
            </w:r>
          </w:p>
          <w:p w:rsidR="3B80D89E" w:rsidP="3B80D89E" w:rsidRDefault="3B80D89E" w14:noSpellErr="1" w14:paraId="6B21462D" w14:textId="0549E3A1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912" w:type="dxa"/>
            <w:tcMar/>
          </w:tcPr>
          <w:p w:rsidR="3B80D89E" w:rsidP="3B80D89E" w:rsidRDefault="3B80D89E" w14:paraId="326DDA58" w14:textId="46010467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Н.В.</w:t>
            </w:r>
          </w:p>
          <w:p w:rsidR="3B80D89E" w:rsidP="3B80D89E" w:rsidRDefault="3B80D89E" w14:noSpellErr="1" w14:paraId="3AE254E3" w14:textId="5BDD4244">
            <w:pPr>
              <w:rPr>
                <w:sz w:val="24"/>
                <w:szCs w:val="24"/>
              </w:rPr>
            </w:pPr>
          </w:p>
        </w:tc>
      </w:tr>
      <w:tr w:rsidR="3B80D89E" w:rsidTr="3B80D89E" w14:paraId="2FC51A55">
        <w:tc>
          <w:tcPr>
            <w:tcW w:w="5085" w:type="dxa"/>
            <w:tcMar/>
          </w:tcPr>
          <w:p w:rsidR="3B80D89E" w:rsidP="3B80D89E" w:rsidRDefault="3B80D89E" w14:noSpellErr="1" w14:paraId="5924924B" w14:textId="4FA0EA0A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accent6" w:themeTint="FF" w:themeShade="FF"/>
                <w:sz w:val="24"/>
                <w:szCs w:val="24"/>
              </w:rPr>
              <w:t xml:space="preserve">Подготовка к ГИА. </w:t>
            </w:r>
            <w:r w:rsidRPr="3B80D89E" w:rsidR="3B80D8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Проведение муниципальных диагностических работ по математике в 9 классах (для группы риска)</w:t>
            </w:r>
          </w:p>
        </w:tc>
        <w:tc>
          <w:tcPr>
            <w:tcW w:w="1750" w:type="dxa"/>
            <w:tcMar/>
          </w:tcPr>
          <w:p w:rsidR="3B80D89E" w:rsidP="3B80D89E" w:rsidRDefault="3B80D89E" w14:paraId="2D6AAFDB" w14:textId="0DD89E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2912" w:type="dxa"/>
            <w:tcMar/>
          </w:tcPr>
          <w:p w:rsidR="3B80D89E" w:rsidP="3B80D89E" w:rsidRDefault="3B80D89E" w14:paraId="7DB49A30" w14:textId="223D0C8F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</w:t>
            </w:r>
          </w:p>
          <w:p w:rsidR="3B80D89E" w:rsidP="3B80D89E" w:rsidRDefault="3B80D89E" w14:noSpellErr="1" w14:paraId="479C5AF3" w14:textId="694E7319">
            <w:pPr>
              <w:rPr>
                <w:sz w:val="24"/>
                <w:szCs w:val="24"/>
              </w:rPr>
            </w:pPr>
          </w:p>
        </w:tc>
      </w:tr>
      <w:tr w:rsidR="3B80D89E" w:rsidTr="3B80D89E" w14:paraId="1B9233FD">
        <w:tc>
          <w:tcPr>
            <w:tcW w:w="5085" w:type="dxa"/>
            <w:tcMar/>
          </w:tcPr>
          <w:p w:rsidR="3B80D89E" w:rsidP="3B80D89E" w:rsidRDefault="3B80D89E" w14:paraId="22F5795C" w14:textId="5F93DCA4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 xml:space="preserve">Родительские собрания в 3 классах: организация реализации учебного модуля ОРКСЭ в 2019-2020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>уч.г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 xml:space="preserve">. </w:t>
            </w:r>
          </w:p>
        </w:tc>
        <w:tc>
          <w:tcPr>
            <w:tcW w:w="1750" w:type="dxa"/>
            <w:tcMar/>
          </w:tcPr>
          <w:p w:rsidR="3B80D89E" w:rsidP="3B80D89E" w:rsidRDefault="3B80D89E" w14:paraId="7106522B" w14:textId="3B2D88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912" w:type="dxa"/>
            <w:tcMar/>
          </w:tcPr>
          <w:p w:rsidR="3B80D89E" w:rsidP="3B80D89E" w:rsidRDefault="3B80D89E" w14:paraId="1AD48F60" w14:textId="69DFD4A8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3B80D89E" w:rsidTr="3B80D89E" w14:paraId="03CFF170">
        <w:tc>
          <w:tcPr>
            <w:tcW w:w="5085" w:type="dxa"/>
            <w:tcMar/>
          </w:tcPr>
          <w:p w:rsidR="3B80D89E" w:rsidP="3B80D89E" w:rsidRDefault="3B80D89E" w14:paraId="660AB02D" w14:textId="4FFA0D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работы с учащимися, неаттестованными по итогам 2 триместра, учителями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Ходаровой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М.И., Борисовой М.В.,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Ереминой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Н.Ю., Удальцовой </w:t>
            </w:r>
            <w:proofErr w:type="gram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О.Ю</w:t>
            </w:r>
            <w:proofErr w:type="gramEnd"/>
          </w:p>
        </w:tc>
        <w:tc>
          <w:tcPr>
            <w:tcW w:w="1750" w:type="dxa"/>
            <w:tcMar/>
          </w:tcPr>
          <w:p w:rsidR="3B80D89E" w:rsidP="3B80D89E" w:rsidRDefault="3B80D89E" w14:paraId="7EC39EE5" w14:textId="4EAFF0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18.03-19.03</w:t>
            </w:r>
          </w:p>
        </w:tc>
        <w:tc>
          <w:tcPr>
            <w:tcW w:w="2912" w:type="dxa"/>
            <w:tcMar/>
          </w:tcPr>
          <w:p w:rsidR="3B80D89E" w:rsidP="3B80D89E" w:rsidRDefault="3B80D89E" w14:paraId="6D3DFEA3" w14:textId="0F3B23D7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Н.В</w:t>
            </w: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 xml:space="preserve"> </w:t>
            </w:r>
          </w:p>
          <w:p w:rsidR="3B80D89E" w:rsidP="3B80D89E" w:rsidRDefault="3B80D89E" w14:noSpellErr="1" w14:paraId="296A99BB" w14:textId="13EF04CE">
            <w:pPr>
              <w:rPr>
                <w:sz w:val="24"/>
                <w:szCs w:val="24"/>
              </w:rPr>
            </w:pPr>
            <w:r>
              <w:br/>
            </w:r>
          </w:p>
        </w:tc>
      </w:tr>
      <w:tr w:rsidR="3B80D89E" w:rsidTr="3B80D89E" w14:paraId="57D49F9F">
        <w:tc>
          <w:tcPr>
            <w:tcW w:w="5085" w:type="dxa"/>
            <w:tcMar/>
          </w:tcPr>
          <w:p w:rsidR="3B80D89E" w:rsidP="3B80D89E" w:rsidRDefault="3B80D89E" w14:paraId="41EF4415" w14:textId="0C7D203C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Состояние преподавания биологии в 8 классах.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Срезовые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диагностические работы.</w:t>
            </w:r>
          </w:p>
        </w:tc>
        <w:tc>
          <w:tcPr>
            <w:tcW w:w="1750" w:type="dxa"/>
            <w:tcMar/>
          </w:tcPr>
          <w:p w:rsidR="3B80D89E" w:rsidP="3B80D89E" w:rsidRDefault="3B80D89E" w14:paraId="5A953660" w14:textId="133665B7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19-20.03</w:t>
            </w:r>
          </w:p>
        </w:tc>
        <w:tc>
          <w:tcPr>
            <w:tcW w:w="2912" w:type="dxa"/>
            <w:tcMar/>
          </w:tcPr>
          <w:p w:rsidR="3B80D89E" w:rsidP="3B80D89E" w:rsidRDefault="3B80D89E" w14:paraId="450B8444" w14:textId="12E14049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Н.В. Руководитель МО</w:t>
            </w:r>
          </w:p>
        </w:tc>
      </w:tr>
      <w:tr w:rsidR="3B80D89E" w:rsidTr="3B80D89E" w14:paraId="33F51ED0">
        <w:tc>
          <w:tcPr>
            <w:tcW w:w="5085" w:type="dxa"/>
            <w:tcMar/>
          </w:tcPr>
          <w:p w:rsidR="3B80D89E" w:rsidP="3B80D89E" w:rsidRDefault="3B80D89E" w14:paraId="0CED26C8" w14:textId="4A425F89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Состояние преподавания биологии в 9 классах.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Срезовые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диагностические работы.</w:t>
            </w:r>
          </w:p>
        </w:tc>
        <w:tc>
          <w:tcPr>
            <w:tcW w:w="1750" w:type="dxa"/>
            <w:tcMar/>
          </w:tcPr>
          <w:p w:rsidR="3B80D89E" w:rsidP="3B80D89E" w:rsidRDefault="3B80D89E" w14:paraId="3AA2DE1B" w14:textId="380D00FE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912" w:type="dxa"/>
            <w:tcMar/>
          </w:tcPr>
          <w:p w:rsidR="3B80D89E" w:rsidP="3B80D89E" w:rsidRDefault="3B80D89E" w14:paraId="1CAF2506" w14:textId="59D4B815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Н.В. Руководитель МО</w:t>
            </w:r>
          </w:p>
        </w:tc>
      </w:tr>
      <w:tr w:rsidR="3B80D89E" w:rsidTr="3B80D89E" w14:paraId="317908AB">
        <w:tc>
          <w:tcPr>
            <w:tcW w:w="5085" w:type="dxa"/>
            <w:tcMar/>
          </w:tcPr>
          <w:p w:rsidR="3B80D89E" w:rsidP="3B80D89E" w:rsidRDefault="3B80D89E" w14:noSpellErr="1" w14:paraId="0B3BA4FA" w14:textId="377283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работы с учащимися, неаттестованными по итогам 2 триместра, учителями Прилуцкой Н.Н., Давыдовой Н.Н., Абрамову В.Ю.</w:t>
            </w:r>
          </w:p>
        </w:tc>
        <w:tc>
          <w:tcPr>
            <w:tcW w:w="1750" w:type="dxa"/>
            <w:tcMar/>
          </w:tcPr>
          <w:p w:rsidR="3B80D89E" w:rsidP="3B80D89E" w:rsidRDefault="3B80D89E" w14:paraId="3360E632" w14:textId="33765D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20.03-21.03</w:t>
            </w:r>
          </w:p>
        </w:tc>
        <w:tc>
          <w:tcPr>
            <w:tcW w:w="2912" w:type="dxa"/>
            <w:tcMar/>
          </w:tcPr>
          <w:p w:rsidR="3B80D89E" w:rsidP="3B80D89E" w:rsidRDefault="3B80D89E" w14:paraId="08626B0B" w14:textId="5B08DDC5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Н.В</w:t>
            </w: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 xml:space="preserve"> </w:t>
            </w:r>
          </w:p>
          <w:p w:rsidR="3B80D89E" w:rsidP="3B80D89E" w:rsidRDefault="3B80D89E" w14:noSpellErr="1" w14:paraId="6A345E6F" w14:textId="5A60D030">
            <w:pPr>
              <w:rPr>
                <w:sz w:val="24"/>
                <w:szCs w:val="24"/>
              </w:rPr>
            </w:pPr>
            <w:r>
              <w:br/>
            </w:r>
          </w:p>
        </w:tc>
      </w:tr>
      <w:tr w:rsidR="3B80D89E" w:rsidTr="3B80D89E" w14:paraId="18407C36">
        <w:tc>
          <w:tcPr>
            <w:tcW w:w="5085" w:type="dxa"/>
            <w:tcMar/>
          </w:tcPr>
          <w:p w:rsidR="3B80D89E" w:rsidP="3B80D89E" w:rsidRDefault="3B80D89E" w14:paraId="31702FCD" w14:textId="089DDA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электронных журналов.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оценок. Работа со слабоуспевающими. Своевременность записи тем уроков в журнал.</w:t>
            </w:r>
          </w:p>
        </w:tc>
        <w:tc>
          <w:tcPr>
            <w:tcW w:w="1750" w:type="dxa"/>
            <w:tcMar/>
          </w:tcPr>
          <w:p w:rsidR="3B80D89E" w:rsidP="3B80D89E" w:rsidRDefault="3B80D89E" w14:paraId="0676D114" w14:textId="35AE07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26.03-29.03</w:t>
            </w:r>
          </w:p>
        </w:tc>
        <w:tc>
          <w:tcPr>
            <w:tcW w:w="2912" w:type="dxa"/>
            <w:tcMar/>
          </w:tcPr>
          <w:p w:rsidR="3B80D89E" w:rsidP="3B80D89E" w:rsidRDefault="3B80D89E" w14:paraId="50632BF0" w14:textId="57C414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Н.В</w:t>
            </w:r>
          </w:p>
        </w:tc>
      </w:tr>
      <w:tr w:rsidR="3B80D89E" w:rsidTr="3B80D89E" w14:paraId="27EE1E1E">
        <w:tc>
          <w:tcPr>
            <w:tcW w:w="5085" w:type="dxa"/>
            <w:tcMar/>
          </w:tcPr>
          <w:p w:rsidR="3B80D89E" w:rsidP="3B80D89E" w:rsidRDefault="3B80D89E" w14:noSpellErr="1" w14:paraId="2FDC9A5F" w14:textId="4C0AA82C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Проверка посещаемости учащихся группы «риска» </w:t>
            </w:r>
          </w:p>
        </w:tc>
        <w:tc>
          <w:tcPr>
            <w:tcW w:w="1750" w:type="dxa"/>
            <w:tcMar/>
          </w:tcPr>
          <w:p w:rsidR="3B80D89E" w:rsidP="3B80D89E" w:rsidRDefault="3B80D89E" w14:paraId="26968091" w14:textId="2CADEC87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01.03-23.03</w:t>
            </w:r>
          </w:p>
        </w:tc>
        <w:tc>
          <w:tcPr>
            <w:tcW w:w="2912" w:type="dxa"/>
            <w:tcMar/>
          </w:tcPr>
          <w:p w:rsidR="3B80D89E" w:rsidP="3B80D89E" w:rsidRDefault="3B80D89E" w14:paraId="53AB7D55" w14:textId="0E090F6E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</w:t>
            </w:r>
          </w:p>
        </w:tc>
      </w:tr>
      <w:tr w:rsidR="3B80D89E" w:rsidTr="3B80D89E" w14:paraId="7A24368B">
        <w:tc>
          <w:tcPr>
            <w:tcW w:w="5085" w:type="dxa"/>
            <w:tcMar/>
          </w:tcPr>
          <w:p w:rsidR="3B80D89E" w:rsidP="3B80D89E" w:rsidRDefault="3B80D89E" w14:noSpellErr="1" w14:paraId="57FF8710" w14:textId="58483600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Беседы с родителями и обучающимися, получившими неудовлетворительные отметки по предметам за 2 триместр</w:t>
            </w:r>
          </w:p>
        </w:tc>
        <w:tc>
          <w:tcPr>
            <w:tcW w:w="1750" w:type="dxa"/>
            <w:tcMar/>
          </w:tcPr>
          <w:p w:rsidR="3B80D89E" w:rsidP="3B80D89E" w:rsidRDefault="3B80D89E" w14:paraId="1651BACD" w14:textId="36981890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01.03-23.03</w:t>
            </w:r>
          </w:p>
        </w:tc>
        <w:tc>
          <w:tcPr>
            <w:tcW w:w="2912" w:type="dxa"/>
            <w:tcMar/>
          </w:tcPr>
          <w:p w:rsidR="3B80D89E" w:rsidP="3B80D89E" w:rsidRDefault="3B80D89E" w14:paraId="50C12C37" w14:textId="1519C451">
            <w:pPr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</w:pP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Басай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Г.С. </w:t>
            </w:r>
            <w:proofErr w:type="spellStart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>Артемчук</w:t>
            </w:r>
            <w:proofErr w:type="spellEnd"/>
            <w:r w:rsidRPr="3B80D89E" w:rsidR="3B80D89E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val="ru-RU"/>
              </w:rPr>
              <w:t xml:space="preserve"> Н.В</w:t>
            </w:r>
          </w:p>
        </w:tc>
      </w:tr>
    </w:tbl>
    <w:p w:rsidR="3B80D89E" w:rsidP="3B80D89E" w:rsidRDefault="3B80D89E" w14:paraId="0E6719FA" w14:textId="2F18599C">
      <w:pPr>
        <w:jc w:val="center"/>
      </w:pPr>
    </w:p>
    <w:p w:rsidR="127A4859" w:rsidP="3B80D89E" w:rsidRDefault="127A4859" w14:paraId="22CC46F7" w14:noSpellErr="1" w14:textId="5A7A7638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B80D89E" w:rsidR="3B80D89E">
        <w:rPr>
          <w:rFonts w:ascii="Times New Roman" w:hAnsi="Times New Roman" w:cs="Times New Roman"/>
          <w:b w:val="1"/>
          <w:bCs w:val="1"/>
          <w:sz w:val="28"/>
          <w:szCs w:val="28"/>
        </w:rPr>
        <w:t>Методическая работа</w:t>
      </w:r>
    </w:p>
    <w:p w:rsidR="127A4859" w:rsidP="127A4859" w:rsidRDefault="127A4859" w14:noSpellErr="1" w14:paraId="04BC9097" w14:textId="3793A8E1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27A4859" w:rsidP="127A4859" w:rsidRDefault="127A4859" w14:noSpellErr="1" w14:paraId="5061979C" w14:textId="5E86C997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27A4859" w:rsidP="127A4859" w:rsidRDefault="127A4859" w14:noSpellErr="1" w14:paraId="59793699" w14:textId="1649F2A7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27A4859" w:rsidP="127A4859" w:rsidRDefault="127A4859" w14:noSpellErr="1" w14:paraId="160503FD" w14:textId="04668DD8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27A4859" w:rsidP="127A4859" w:rsidRDefault="127A4859" w14:noSpellErr="1" w14:paraId="3F9A565D" w14:textId="0A17EDD5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27A4859" w:rsidP="127A4859" w:rsidRDefault="127A4859" w14:noSpellErr="1" w14:paraId="1F174F3C" w14:textId="748BD91B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2B9C692E" wp14:textId="77777777" wp14:noSpellErr="1" w14:paraId="0C0B0409">
      <w:pPr>
        <w:pStyle w:val="Normal"/>
        <w:ind w:left="0" w:right="601" w:hanging="0"/>
        <w:jc w:val="center"/>
        <w:rPr>
          <w:rFonts w:ascii="Times New Roman" w:hAnsi="Times New Roman" w:eastAsia="Calibri" w:cs="Times New Roman"/>
          <w:b w:val="1"/>
          <w:bCs w:val="1"/>
          <w:sz w:val="28"/>
          <w:szCs w:val="28"/>
          <w:lang w:eastAsia="en-US" w:bidi="ar-SA"/>
        </w:rPr>
      </w:pPr>
      <w:r w:rsidRPr="2B9C692E" w:rsidR="2B9C692E">
        <w:rPr>
          <w:rFonts w:ascii="Times New Roman" w:hAnsi="Times New Roman" w:eastAsia="Calibri" w:cs="Times New Roman"/>
          <w:b w:val="1"/>
          <w:bCs w:val="1"/>
          <w:sz w:val="28"/>
          <w:szCs w:val="28"/>
          <w:lang w:eastAsia="en-US" w:bidi="ar-SA"/>
        </w:rPr>
        <w:t>Воспитательная работа</w:t>
      </w:r>
    </w:p>
    <w:p w:rsidR="2B9C692E" w:rsidP="2B9C692E" w:rsidRDefault="2B9C692E" w14:noSpellErr="1" w14:paraId="7E700DFA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127A4859" w:rsidTr="127A4859" w14:paraId="1297A36E">
        <w:tc>
          <w:tcPr>
            <w:tcW w:w="1606" w:type="dxa"/>
            <w:tcMar/>
          </w:tcPr>
          <w:p w:rsidR="127A4859" w:rsidP="127A4859" w:rsidRDefault="127A4859" w14:noSpellErr="1" w14:paraId="5DF46D65" w14:textId="58ED8608">
            <w:pPr>
              <w:jc w:val="center"/>
            </w:pPr>
            <w:r w:rsidR="127A4859">
              <w:rPr/>
              <w:t>№</w:t>
            </w:r>
          </w:p>
        </w:tc>
        <w:tc>
          <w:tcPr>
            <w:tcW w:w="1606" w:type="dxa"/>
            <w:tcMar/>
          </w:tcPr>
          <w:p w:rsidR="127A4859" w:rsidP="127A4859" w:rsidRDefault="127A4859" w14:noSpellErr="1" w14:paraId="0585350F" w14:textId="50904C86">
            <w:pPr>
              <w:jc w:val="center"/>
            </w:pPr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Мероприятия</w:t>
            </w:r>
          </w:p>
          <w:p w:rsidR="127A4859" w:rsidP="127A4859" w:rsidRDefault="127A4859" w14:noSpellErr="1" w14:paraId="1A7C3CB9" w14:textId="0B390CA6">
            <w:pPr>
              <w:jc w:val="center"/>
            </w:pPr>
            <w:r>
              <w:br/>
            </w:r>
          </w:p>
        </w:tc>
        <w:tc>
          <w:tcPr>
            <w:tcW w:w="1606" w:type="dxa"/>
            <w:tcMar/>
          </w:tcPr>
          <w:p w:rsidR="127A4859" w:rsidP="127A4859" w:rsidRDefault="127A4859" w14:noSpellErr="1" w14:paraId="6AAC387E" w14:textId="4F4AFA79">
            <w:pPr>
              <w:jc w:val="center"/>
            </w:pPr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6" w:type="dxa"/>
            <w:tcMar/>
          </w:tcPr>
          <w:p w:rsidR="127A4859" w:rsidP="127A4859" w:rsidRDefault="127A4859" w14:noSpellErr="1" w14:paraId="29AFFADE" w14:textId="09502F2A">
            <w:pPr>
              <w:jc w:val="center"/>
            </w:pPr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6" w:type="dxa"/>
            <w:tcMar/>
          </w:tcPr>
          <w:p w:rsidR="127A4859" w:rsidP="127A4859" w:rsidRDefault="127A4859" w14:noSpellErr="1" w14:paraId="2BB04A83" w14:textId="65FBC0D7">
            <w:pPr>
              <w:jc w:val="center"/>
            </w:pPr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6" w:type="dxa"/>
            <w:tcMar/>
          </w:tcPr>
          <w:p w:rsidR="127A4859" w:rsidP="127A4859" w:rsidRDefault="127A4859" w14:noSpellErr="1" w14:paraId="66AAB5B3" w14:textId="3F931BEF">
            <w:pPr>
              <w:jc w:val="center"/>
            </w:pPr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Ответственные</w:t>
            </w:r>
          </w:p>
        </w:tc>
      </w:tr>
      <w:tr w:rsidR="127A4859" w:rsidTr="127A4859" w14:paraId="0F2199D2">
        <w:tc>
          <w:tcPr>
            <w:tcW w:w="1606" w:type="dxa"/>
            <w:tcMar/>
          </w:tcPr>
          <w:p w:rsidR="127A4859" w:rsidP="127A4859" w:rsidRDefault="127A4859" w14:paraId="39B5AF45" w14:textId="4848A09D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1955EE7B" w14:textId="4B37A2AA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Линейка «Подведение итогов 2 триместра»</w:t>
            </w:r>
          </w:p>
          <w:p w:rsidR="127A4859" w:rsidRDefault="127A4859" w14:noSpellErr="1" w14:paraId="6F610562" w14:textId="1BE3EEEF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175D2235" w14:textId="7F065A28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1-4</w:t>
            </w:r>
          </w:p>
          <w:p w:rsidR="127A4859" w:rsidRDefault="127A4859" w14:paraId="2F55EDD2" w14:textId="2C6B338F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06" w:type="dxa"/>
            <w:tcMar/>
          </w:tcPr>
          <w:p w:rsidR="127A4859" w:rsidRDefault="127A4859" w14:paraId="5F04CE20" w14:textId="19578AB2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01.03.19</w:t>
            </w:r>
          </w:p>
        </w:tc>
        <w:tc>
          <w:tcPr>
            <w:tcW w:w="1606" w:type="dxa"/>
            <w:tcMar/>
          </w:tcPr>
          <w:p w:rsidR="127A4859" w:rsidRDefault="127A4859" w14:paraId="5E05961E" w14:textId="5592540F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12.50</w:t>
            </w:r>
          </w:p>
          <w:p w:rsidR="127A4859" w:rsidRDefault="127A4859" w14:paraId="330B1EC4" w14:textId="514245AB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606" w:type="dxa"/>
            <w:tcMar/>
          </w:tcPr>
          <w:p w:rsidR="127A4859" w:rsidRDefault="127A4859" w14:noSpellErr="1" w14:paraId="76C7DA78" w14:textId="19116928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Аушева О.А.</w:t>
            </w:r>
          </w:p>
        </w:tc>
      </w:tr>
      <w:tr w:rsidR="127A4859" w:rsidTr="127A4859" w14:paraId="7E13F4C7">
        <w:tc>
          <w:tcPr>
            <w:tcW w:w="1606" w:type="dxa"/>
            <w:tcMar/>
          </w:tcPr>
          <w:p w:rsidR="127A4859" w:rsidP="127A4859" w:rsidRDefault="127A4859" w14:paraId="717CBB4F" w14:textId="7C9F5B2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3698B2EE" w14:textId="33BCEF8C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Литературно-музыкальная гостиная «Женское сердце»</w:t>
            </w:r>
          </w:p>
          <w:p w:rsidR="127A4859" w:rsidRDefault="127A4859" w14:noSpellErr="1" w14:paraId="542432C2" w14:textId="1EE5ACB8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noSpellErr="1" w14:paraId="162F6536" w14:textId="4974555B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06" w:type="dxa"/>
            <w:tcMar/>
          </w:tcPr>
          <w:p w:rsidR="127A4859" w:rsidRDefault="127A4859" w14:paraId="5F3513BA" w14:textId="0878E45A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1606" w:type="dxa"/>
            <w:tcMar/>
          </w:tcPr>
          <w:p w:rsidR="127A4859" w:rsidRDefault="127A4859" w14:paraId="2292EB9D" w14:textId="5258630E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6" w:type="dxa"/>
            <w:tcMar/>
          </w:tcPr>
          <w:p w:rsidR="127A4859" w:rsidRDefault="127A4859" w14:noSpellErr="1" w14:paraId="6191F464" w14:textId="4F216574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Быковская М.В.</w:t>
            </w:r>
          </w:p>
        </w:tc>
      </w:tr>
      <w:tr w:rsidR="127A4859" w:rsidTr="127A4859" w14:paraId="0BAC8DA8">
        <w:tc>
          <w:tcPr>
            <w:tcW w:w="1606" w:type="dxa"/>
            <w:tcMar/>
          </w:tcPr>
          <w:p w:rsidR="127A4859" w:rsidP="127A4859" w:rsidRDefault="127A4859" w14:paraId="7481D6A7" w14:textId="6194A6B4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34504E7E" w14:textId="2D23FF01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Классные огоньки </w:t>
            </w:r>
            <w:proofErr w:type="gramStart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« А</w:t>
            </w:r>
            <w:proofErr w:type="gramEnd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ну-ка, девочки!»</w:t>
            </w:r>
          </w:p>
        </w:tc>
        <w:tc>
          <w:tcPr>
            <w:tcW w:w="1606" w:type="dxa"/>
            <w:tcMar/>
          </w:tcPr>
          <w:p w:rsidR="127A4859" w:rsidRDefault="127A4859" w14:paraId="447EDBA4" w14:textId="3C9433CF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6" w:type="dxa"/>
            <w:tcMar/>
          </w:tcPr>
          <w:p w:rsidR="127A4859" w:rsidRDefault="127A4859" w14:paraId="0C920B81" w14:textId="726687B1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5-6.03.19</w:t>
            </w:r>
          </w:p>
        </w:tc>
        <w:tc>
          <w:tcPr>
            <w:tcW w:w="1606" w:type="dxa"/>
            <w:tcMar/>
          </w:tcPr>
          <w:p w:rsidR="127A4859" w:rsidRDefault="127A4859" w14:paraId="1A857FC3" w14:textId="5FF131D1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6" w:type="dxa"/>
            <w:tcMar/>
          </w:tcPr>
          <w:p w:rsidR="127A4859" w:rsidRDefault="127A4859" w14:noSpellErr="1" w14:paraId="034522A2" w14:textId="5291BE05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127A4859" w:rsidTr="127A4859" w14:paraId="0DAE4466">
        <w:tc>
          <w:tcPr>
            <w:tcW w:w="1606" w:type="dxa"/>
            <w:tcMar/>
          </w:tcPr>
          <w:p w:rsidR="127A4859" w:rsidP="127A4859" w:rsidRDefault="127A4859" w14:paraId="3726BE57" w14:textId="0FAFFCD5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54BD2C68" w14:textId="20D2C5A8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Праздничное мероприятие к Международному Дню 8 Марта</w:t>
            </w:r>
          </w:p>
        </w:tc>
        <w:tc>
          <w:tcPr>
            <w:tcW w:w="1606" w:type="dxa"/>
            <w:tcMar/>
          </w:tcPr>
          <w:p w:rsidR="127A4859" w:rsidRDefault="127A4859" w14:paraId="4587082F" w14:textId="1DBA87D6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6" w:type="dxa"/>
            <w:tcMar/>
          </w:tcPr>
          <w:p w:rsidR="127A4859" w:rsidRDefault="127A4859" w14:paraId="2360F661" w14:textId="7ED02577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07.03.19</w:t>
            </w:r>
          </w:p>
        </w:tc>
        <w:tc>
          <w:tcPr>
            <w:tcW w:w="1606" w:type="dxa"/>
            <w:tcMar/>
          </w:tcPr>
          <w:p w:rsidR="127A4859" w:rsidRDefault="127A4859" w14:paraId="667F6F90" w14:textId="037F9DAC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6" w:type="dxa"/>
            <w:tcMar/>
          </w:tcPr>
          <w:p w:rsidR="127A4859" w:rsidRDefault="127A4859" w14:noSpellErr="1" w14:paraId="6565351F" w14:textId="07D96E33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Аушева О.А.</w:t>
            </w:r>
          </w:p>
          <w:p w:rsidR="127A4859" w:rsidRDefault="127A4859" w14:noSpellErr="1" w14:paraId="2CD746E8" w14:textId="7358C08F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Быковская М.В.</w:t>
            </w:r>
          </w:p>
          <w:p w:rsidR="127A4859" w:rsidRDefault="127A4859" w14:noSpellErr="1" w14:paraId="6F6B56BF" w14:textId="736028A3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Лебедева Е.И.</w:t>
            </w:r>
          </w:p>
        </w:tc>
      </w:tr>
      <w:tr w:rsidR="127A4859" w:rsidTr="127A4859" w14:paraId="3C9A9A75">
        <w:tc>
          <w:tcPr>
            <w:tcW w:w="1606" w:type="dxa"/>
            <w:tcMar/>
          </w:tcPr>
          <w:p w:rsidR="127A4859" w:rsidP="127A4859" w:rsidRDefault="127A4859" w14:paraId="28BEE6B8" w14:textId="78B3B14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584BB8C6" w14:textId="3E818497">
            <w:r w:rsidRPr="127A4859" w:rsidR="127A4859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«От невообразимого до невероятного»</w:t>
            </w:r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-открываем тайны фантастического мира А. Беляева в книгах и фильмах</w:t>
            </w:r>
          </w:p>
        </w:tc>
        <w:tc>
          <w:tcPr>
            <w:tcW w:w="1606" w:type="dxa"/>
            <w:tcMar/>
          </w:tcPr>
          <w:p w:rsidR="127A4859" w:rsidRDefault="127A4859" w14:paraId="2FE5A4AF" w14:textId="15164123">
            <w:r w:rsidRPr="127A4859" w:rsidR="127A485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5-7</w:t>
            </w:r>
          </w:p>
        </w:tc>
        <w:tc>
          <w:tcPr>
            <w:tcW w:w="1606" w:type="dxa"/>
            <w:tcMar/>
          </w:tcPr>
          <w:p w:rsidR="127A4859" w:rsidRDefault="127A4859" w14:paraId="21DB8128" w14:textId="1C256127">
            <w:r w:rsidRPr="127A4859" w:rsidR="127A485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15.03.19</w:t>
            </w:r>
          </w:p>
        </w:tc>
        <w:tc>
          <w:tcPr>
            <w:tcW w:w="1606" w:type="dxa"/>
            <w:tcMar/>
          </w:tcPr>
          <w:p w:rsidR="127A4859" w:rsidRDefault="127A4859" w14:paraId="0B168997" w14:textId="525C77D5">
            <w:proofErr w:type="spellStart"/>
            <w:r w:rsidRPr="127A4859" w:rsidR="127A4859">
              <w:rPr>
                <w:rFonts w:ascii="Times New Roman" w:hAnsi="Times New Roman" w:eastAsia="Times New Roman" w:cs="Times New Roman"/>
                <w:sz w:val="20"/>
                <w:szCs w:val="20"/>
              </w:rPr>
              <w:t>Кл.часы</w:t>
            </w:r>
            <w:proofErr w:type="spellEnd"/>
          </w:p>
        </w:tc>
        <w:tc>
          <w:tcPr>
            <w:tcW w:w="1606" w:type="dxa"/>
            <w:tcMar/>
          </w:tcPr>
          <w:p w:rsidR="127A4859" w:rsidRDefault="127A4859" w14:paraId="7007A8FC" w14:textId="52E18784">
            <w:proofErr w:type="spellStart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Дет.Библиотека</w:t>
            </w:r>
            <w:proofErr w:type="spellEnd"/>
          </w:p>
          <w:p w:rsidR="127A4859" w:rsidRDefault="127A4859" w14:noSpellErr="1" w14:paraId="0E3A923A" w14:textId="5CE52058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127A4859" w:rsidTr="127A4859" w14:paraId="68E218B3">
        <w:tc>
          <w:tcPr>
            <w:tcW w:w="1606" w:type="dxa"/>
            <w:tcMar/>
          </w:tcPr>
          <w:p w:rsidR="127A4859" w:rsidP="127A4859" w:rsidRDefault="127A4859" w14:paraId="27634D0B" w14:textId="0B19C2E2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495B3E89" w14:textId="515586E8">
            <w:r w:rsidRPr="127A4859" w:rsidR="127A485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Районный фестиваль вокально-хорового творчества</w:t>
            </w:r>
          </w:p>
          <w:p w:rsidR="127A4859" w:rsidRDefault="127A4859" w14:noSpellErr="1" w14:paraId="0F297286" w14:textId="6B545704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noSpellErr="1" w14:paraId="0651F19A" w14:textId="647BBD9D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06" w:type="dxa"/>
            <w:tcMar/>
          </w:tcPr>
          <w:p w:rsidR="127A4859" w:rsidRDefault="127A4859" w14:paraId="2D291AC2" w14:textId="50BDB314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16.03.19</w:t>
            </w:r>
          </w:p>
        </w:tc>
        <w:tc>
          <w:tcPr>
            <w:tcW w:w="1606" w:type="dxa"/>
            <w:tcMar/>
          </w:tcPr>
          <w:p w:rsidR="127A4859" w:rsidRDefault="127A4859" w14:paraId="530E4BA0" w14:textId="1024B2BC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6" w:type="dxa"/>
            <w:tcMar/>
          </w:tcPr>
          <w:p w:rsidR="127A4859" w:rsidRDefault="127A4859" w14:noSpellErr="1" w14:paraId="5E6199BC" w14:textId="7F5747FB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Аушева О.А.</w:t>
            </w:r>
          </w:p>
          <w:p w:rsidR="127A4859" w:rsidRDefault="127A4859" w14:noSpellErr="1" w14:paraId="6DE9D5DB" w14:textId="707EF90F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Саркисян М.А.</w:t>
            </w:r>
          </w:p>
        </w:tc>
      </w:tr>
      <w:tr w:rsidR="127A4859" w:rsidTr="127A4859" w14:paraId="77777D46">
        <w:tc>
          <w:tcPr>
            <w:tcW w:w="1606" w:type="dxa"/>
            <w:tcMar/>
          </w:tcPr>
          <w:p w:rsidR="127A4859" w:rsidP="127A4859" w:rsidRDefault="127A4859" w14:paraId="4A41E68E" w14:textId="67E327B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paraId="3CC72092" w14:textId="766E0ECC">
            <w:r w:rsidRPr="127A4859" w:rsidR="127A485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Открытие выставки картин </w:t>
            </w:r>
            <w:proofErr w:type="spellStart"/>
            <w:r w:rsidRPr="127A4859" w:rsidR="127A485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Вырицкого</w:t>
            </w:r>
            <w:proofErr w:type="spellEnd"/>
            <w:r w:rsidRPr="127A4859" w:rsidR="127A485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художника В.А. Чернакова</w:t>
            </w:r>
          </w:p>
        </w:tc>
        <w:tc>
          <w:tcPr>
            <w:tcW w:w="1606" w:type="dxa"/>
            <w:tcMar/>
          </w:tcPr>
          <w:p w:rsidR="127A4859" w:rsidRDefault="127A4859" w14:paraId="23C5B70D" w14:textId="24A3CB54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06" w:type="dxa"/>
            <w:tcMar/>
          </w:tcPr>
          <w:p w:rsidR="127A4859" w:rsidRDefault="127A4859" w14:paraId="4719F0CF" w14:textId="7E4F55A0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1606" w:type="dxa"/>
            <w:tcMar/>
          </w:tcPr>
          <w:p w:rsidR="127A4859" w:rsidRDefault="127A4859" w14:noSpellErr="1" w14:paraId="2E7F26E1" w14:textId="68F2E7B5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noSpellErr="1" w14:paraId="027F2946" w14:textId="09692C5E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Аушева О.А.</w:t>
            </w:r>
          </w:p>
        </w:tc>
      </w:tr>
      <w:tr w:rsidR="127A4859" w:rsidTr="127A4859" w14:paraId="49A6C6AC">
        <w:tc>
          <w:tcPr>
            <w:tcW w:w="1606" w:type="dxa"/>
            <w:tcMar/>
          </w:tcPr>
          <w:p w:rsidR="127A4859" w:rsidP="127A4859" w:rsidRDefault="127A4859" w14:paraId="336C09FA" w14:textId="17A63AE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62A9EF6A" w14:textId="5AF59E85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606" w:type="dxa"/>
            <w:tcMar/>
          </w:tcPr>
          <w:p w:rsidR="127A4859" w:rsidRDefault="127A4859" w14:noSpellErr="1" w14:paraId="737DB571" w14:textId="67E19716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69CC02D4" w14:textId="0600F4F5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1606" w:type="dxa"/>
            <w:tcMar/>
          </w:tcPr>
          <w:p w:rsidR="127A4859" w:rsidRDefault="127A4859" w14:paraId="079407DE" w14:textId="5E0CF51C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6" w:type="dxa"/>
            <w:tcMar/>
          </w:tcPr>
          <w:p w:rsidR="127A4859" w:rsidRDefault="127A4859" w14:noSpellErr="1" w14:paraId="6230B512" w14:textId="3E8498B9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Лебедева Е.И.</w:t>
            </w:r>
          </w:p>
        </w:tc>
      </w:tr>
      <w:tr w:rsidR="127A4859" w:rsidTr="127A4859" w14:paraId="103EC15E">
        <w:tc>
          <w:tcPr>
            <w:tcW w:w="1606" w:type="dxa"/>
            <w:tcMar/>
          </w:tcPr>
          <w:p w:rsidR="127A4859" w:rsidP="127A4859" w:rsidRDefault="127A4859" w14:paraId="60C062DD" w14:textId="0734A5B3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paraId="7A2C67A5" w14:textId="151040EA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Психологические занятия и диагностика по проблеме суицидального и </w:t>
            </w:r>
            <w:proofErr w:type="spellStart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самоповреждающего</w:t>
            </w:r>
            <w:proofErr w:type="spellEnd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06" w:type="dxa"/>
            <w:tcMar/>
          </w:tcPr>
          <w:p w:rsidR="127A4859" w:rsidRDefault="127A4859" w14:paraId="73E23D46" w14:textId="150E86E9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tcMar/>
          </w:tcPr>
          <w:p w:rsidR="127A4859" w:rsidRDefault="127A4859" w14:paraId="05CB08F3" w14:textId="0FFE8D4C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14-23.03.19</w:t>
            </w:r>
          </w:p>
        </w:tc>
        <w:tc>
          <w:tcPr>
            <w:tcW w:w="1606" w:type="dxa"/>
            <w:tcMar/>
          </w:tcPr>
          <w:p w:rsidR="127A4859" w:rsidRDefault="127A4859" w14:paraId="6113CC70" w14:textId="1B01FCEF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06" w:type="dxa"/>
            <w:tcMar/>
          </w:tcPr>
          <w:p w:rsidR="127A4859" w:rsidRDefault="127A4859" w14:paraId="2D384DC6" w14:textId="7BFC6254">
            <w:proofErr w:type="spellStart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Тацинко</w:t>
            </w:r>
            <w:proofErr w:type="spellEnd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Е.А.</w:t>
            </w:r>
          </w:p>
          <w:p w:rsidR="127A4859" w:rsidRDefault="127A4859" w14:noSpellErr="1" w14:paraId="3FF48C44" w14:textId="1E003635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Воронова С.В.</w:t>
            </w:r>
          </w:p>
        </w:tc>
      </w:tr>
      <w:tr w:rsidR="127A4859" w:rsidTr="127A4859" w14:paraId="4533F439">
        <w:tc>
          <w:tcPr>
            <w:tcW w:w="1606" w:type="dxa"/>
            <w:tcMar/>
          </w:tcPr>
          <w:p w:rsidR="127A4859" w:rsidP="127A4859" w:rsidRDefault="127A4859" w14:paraId="3B98B5FD" w14:textId="2176850A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772EDF64" w14:textId="6BE0E8C3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Дискуссия по аналитическому фильму «Территория безопасности»</w:t>
            </w:r>
          </w:p>
          <w:p w:rsidR="127A4859" w:rsidRDefault="127A4859" w14:noSpellErr="1" w14:paraId="41616D9F" w14:textId="1913AEC5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7CE69DD0" w14:textId="5FD3997F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Mar/>
          </w:tcPr>
          <w:p w:rsidR="127A4859" w:rsidRDefault="127A4859" w14:paraId="352D3844" w14:textId="389BE7A8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14-23.03.19</w:t>
            </w:r>
          </w:p>
        </w:tc>
        <w:tc>
          <w:tcPr>
            <w:tcW w:w="1606" w:type="dxa"/>
            <w:tcMar/>
          </w:tcPr>
          <w:p w:rsidR="127A4859" w:rsidRDefault="127A4859" w14:paraId="21939C1E" w14:textId="65FB8635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06" w:type="dxa"/>
            <w:tcMar/>
          </w:tcPr>
          <w:p w:rsidR="127A4859" w:rsidRDefault="127A4859" w14:noSpellErr="1" w14:paraId="512790BB" w14:textId="27A5A8BC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Воронова С.В.</w:t>
            </w:r>
          </w:p>
        </w:tc>
      </w:tr>
      <w:tr w:rsidR="127A4859" w:rsidTr="127A4859" w14:paraId="6087876B">
        <w:tc>
          <w:tcPr>
            <w:tcW w:w="1606" w:type="dxa"/>
            <w:tcMar/>
          </w:tcPr>
          <w:p w:rsidR="127A4859" w:rsidP="127A4859" w:rsidRDefault="127A4859" w14:paraId="4D3F55F2" w14:textId="7EFB6928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197E2A44" w14:textId="27B35919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Классные часы по правилам дорожного движения.</w:t>
            </w:r>
          </w:p>
          <w:p w:rsidR="127A4859" w:rsidRDefault="127A4859" w14:noSpellErr="1" w14:paraId="7B819F3D" w14:textId="21DE81BC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6E233BA9" w14:textId="2451B709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1-4</w:t>
            </w:r>
          </w:p>
          <w:p w:rsidR="127A4859" w:rsidRDefault="127A4859" w14:noSpellErr="1" w14:paraId="5BC80EDD" w14:textId="2FF44B5E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3B32DA6E" w14:textId="15010768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1606" w:type="dxa"/>
            <w:tcMar/>
          </w:tcPr>
          <w:p w:rsidR="127A4859" w:rsidRDefault="127A4859" w14:paraId="722F0D6D" w14:textId="01B91407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606" w:type="dxa"/>
            <w:tcMar/>
          </w:tcPr>
          <w:p w:rsidR="127A4859" w:rsidRDefault="127A4859" w14:noSpellErr="1" w14:paraId="33CC6E4B" w14:textId="33252F7E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127A4859" w:rsidTr="127A4859" w14:paraId="5D0D92F1">
        <w:tc>
          <w:tcPr>
            <w:tcW w:w="1606" w:type="dxa"/>
            <w:tcMar/>
          </w:tcPr>
          <w:p w:rsidR="127A4859" w:rsidRDefault="127A4859" w14:paraId="2AA4673F" w14:textId="16CBC14F"/>
        </w:tc>
        <w:tc>
          <w:tcPr>
            <w:tcW w:w="1606" w:type="dxa"/>
            <w:tcMar/>
          </w:tcPr>
          <w:p w:rsidR="127A4859" w:rsidRDefault="127A4859" w14:paraId="5F328378" w14:textId="5B1E04EC"/>
        </w:tc>
        <w:tc>
          <w:tcPr>
            <w:tcW w:w="1606" w:type="dxa"/>
            <w:tcMar/>
          </w:tcPr>
          <w:p w:rsidR="127A4859" w:rsidRDefault="127A4859" w14:paraId="5215170E" w14:textId="70E16B99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06" w:type="dxa"/>
            <w:tcMar/>
          </w:tcPr>
          <w:p w:rsidR="127A4859" w:rsidRDefault="127A4859" w14:paraId="01B3EC57" w14:textId="22DCA5E2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18-23.03.19</w:t>
            </w:r>
          </w:p>
          <w:p w:rsidR="127A4859" w:rsidRDefault="127A4859" w14:noSpellErr="1" w14:paraId="405C2AD9" w14:textId="2521E98C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235B47E0" w14:textId="274A7ED8">
            <w:proofErr w:type="spellStart"/>
            <w:r w:rsidRPr="127A4859" w:rsidR="127A4859">
              <w:rPr>
                <w:rFonts w:ascii="Times New Roman" w:hAnsi="Times New Roman" w:eastAsia="Times New Roman" w:cs="Times New Roman"/>
                <w:sz w:val="20"/>
                <w:szCs w:val="20"/>
              </w:rPr>
              <w:t>Кл.часы</w:t>
            </w:r>
            <w:proofErr w:type="spellEnd"/>
          </w:p>
        </w:tc>
        <w:tc>
          <w:tcPr>
            <w:tcW w:w="1606" w:type="dxa"/>
            <w:tcMar/>
          </w:tcPr>
          <w:p w:rsidR="127A4859" w:rsidRDefault="127A4859" w14:paraId="0B4884DB" w14:textId="3B241D4B"/>
        </w:tc>
      </w:tr>
      <w:tr w:rsidR="127A4859" w:rsidTr="127A4859" w14:paraId="4E3040E7">
        <w:tc>
          <w:tcPr>
            <w:tcW w:w="1606" w:type="dxa"/>
            <w:tcMar/>
          </w:tcPr>
          <w:p w:rsidR="127A4859" w:rsidP="127A4859" w:rsidRDefault="127A4859" w14:paraId="5E1C2985" w14:textId="651C1238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53909555" w14:textId="64CCF90D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Школьные соревнования по флорболу</w:t>
            </w:r>
          </w:p>
          <w:p w:rsidR="127A4859" w:rsidRDefault="127A4859" w14:noSpellErr="1" w14:paraId="68A82CBD" w14:textId="12D9AE14">
            <w:r>
              <w:br/>
            </w:r>
          </w:p>
        </w:tc>
        <w:tc>
          <w:tcPr>
            <w:tcW w:w="1606" w:type="dxa"/>
            <w:tcMar/>
          </w:tcPr>
          <w:p w:rsidR="127A4859" w:rsidRDefault="127A4859" w14:paraId="75FFAA3B" w14:textId="438D0FD1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4-6</w:t>
            </w:r>
          </w:p>
        </w:tc>
        <w:tc>
          <w:tcPr>
            <w:tcW w:w="1606" w:type="dxa"/>
            <w:tcMar/>
          </w:tcPr>
          <w:p w:rsidR="127A4859" w:rsidRDefault="127A4859" w14:paraId="03839A0A" w14:textId="3ECAD9CD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20-23.03.19</w:t>
            </w:r>
          </w:p>
        </w:tc>
        <w:tc>
          <w:tcPr>
            <w:tcW w:w="1606" w:type="dxa"/>
            <w:tcMar/>
          </w:tcPr>
          <w:p w:rsidR="127A4859" w:rsidRDefault="127A4859" w14:paraId="20B03464" w14:textId="26817455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6" w:type="dxa"/>
            <w:tcMar/>
          </w:tcPr>
          <w:p w:rsidR="127A4859" w:rsidRDefault="127A4859" w14:noSpellErr="1" w14:paraId="14C10535" w14:textId="1B0DC908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Козлова М.Н.</w:t>
            </w:r>
          </w:p>
        </w:tc>
      </w:tr>
      <w:tr w:rsidR="127A4859" w:rsidTr="127A4859" w14:paraId="5B162D90">
        <w:tc>
          <w:tcPr>
            <w:tcW w:w="1606" w:type="dxa"/>
            <w:tcMar/>
          </w:tcPr>
          <w:p w:rsidR="127A4859" w:rsidP="127A4859" w:rsidRDefault="127A4859" w14:paraId="05F5CBA9" w14:textId="62604BF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Mar/>
          </w:tcPr>
          <w:p w:rsidR="127A4859" w:rsidRDefault="127A4859" w14:noSpellErr="1" w14:paraId="68A68E9A" w14:textId="37836E6E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1606" w:type="dxa"/>
            <w:tcMar/>
          </w:tcPr>
          <w:p w:rsidR="127A4859" w:rsidRDefault="127A4859" w14:paraId="773F7D19" w14:textId="57C99255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06" w:type="dxa"/>
            <w:tcMar/>
          </w:tcPr>
          <w:p w:rsidR="127A4859" w:rsidRDefault="127A4859" w14:paraId="062DFE25" w14:textId="4057B746"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25-30.03.19</w:t>
            </w:r>
          </w:p>
        </w:tc>
        <w:tc>
          <w:tcPr>
            <w:tcW w:w="1606" w:type="dxa"/>
            <w:tcMar/>
          </w:tcPr>
          <w:p w:rsidR="127A4859" w:rsidRDefault="127A4859" w14:noSpellErr="1" w14:paraId="5064DEC6" w14:textId="477D6071">
            <w:r w:rsidRPr="127A4859" w:rsidR="127A4859">
              <w:rPr>
                <w:rFonts w:ascii="Times New Roman" w:hAnsi="Times New Roman" w:eastAsia="Times New Roman" w:cs="Times New Roman"/>
                <w:sz w:val="18"/>
                <w:szCs w:val="18"/>
              </w:rPr>
              <w:t>По графику библиотеки</w:t>
            </w:r>
          </w:p>
        </w:tc>
        <w:tc>
          <w:tcPr>
            <w:tcW w:w="1606" w:type="dxa"/>
            <w:tcMar/>
          </w:tcPr>
          <w:p w:rsidR="127A4859" w:rsidRDefault="127A4859" w14:paraId="79FA1CCE" w14:textId="022AECBC">
            <w:proofErr w:type="spellStart"/>
            <w:r w:rsidRPr="127A4859" w:rsidR="127A4859">
              <w:rPr>
                <w:rFonts w:ascii="Times New Roman" w:hAnsi="Times New Roman" w:eastAsia="Times New Roman" w:cs="Times New Roman"/>
                <w:sz w:val="28"/>
                <w:szCs w:val="28"/>
              </w:rPr>
              <w:t>Дет.Библиотека</w:t>
            </w:r>
            <w:proofErr w:type="spellEnd"/>
          </w:p>
          <w:p w:rsidR="127A4859" w:rsidRDefault="127A4859" w14:noSpellErr="1" w14:paraId="4A4FEBBC" w14:textId="5259A8E6">
            <w:r w:rsidRPr="127A4859" w:rsidR="127A4859">
              <w:rPr>
                <w:rFonts w:ascii="Times New Roman" w:hAnsi="Times New Roman" w:eastAsia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xmlns:wp14="http://schemas.microsoft.com/office/word/2010/wordml" wp14:textId="77777777" w14:paraId="513972BE">
      <w:pPr>
        <w:pStyle w:val="Normal"/>
        <w:rPr/>
      </w:pPr>
    </w:p>
    <w:p xmlns:wp14="http://schemas.microsoft.com/office/word/2010/wordml" w14:paraId="5DE0F5E0" wp14:textId="77777777">
      <w:pPr>
        <w:pStyle w:val="Normal"/>
        <w:rPr/>
      </w:pPr>
      <w:r>
        <w:rPr/>
      </w:r>
    </w:p>
    <w:p xmlns:wp14="http://schemas.microsoft.com/office/word/2010/wordml" w14:paraId="078E82F1" wp14:textId="77777777">
      <w:pPr>
        <w:pStyle w:val="Normal"/>
        <w:rPr/>
      </w:pPr>
      <w:r>
        <w:rPr/>
      </w:r>
    </w:p>
    <w:p xmlns:wp14="http://schemas.microsoft.com/office/word/2010/wordml" w14:paraId="6BA36588" wp14:textId="77777777"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 xmlns:wp14="http://schemas.microsoft.com/office/word/2010/wordml" w14:paraId="4A52DF5D" wp14:textId="77777777">
      <w:pPr>
        <w:pStyle w:val="Normal"/>
        <w:pageBreakBefore/>
        <w:rPr>
          <w:rFonts w:ascii="Times New Roman" w:hAnsi="Times New Roman" w:cs="Times New Roman"/>
          <w:b/>
          <w:sz w:val="24"/>
        </w:rPr>
      </w:pPr>
    </w:p>
    <w:p xmlns:wp14="http://schemas.microsoft.com/office/word/2010/wordml" w14:paraId="1B6E0129" wp14:textId="77777777">
      <w:pPr>
        <w:pStyle w:val="Normal"/>
        <w:rPr/>
      </w:pPr>
    </w:p>
    <w:p xmlns:wp14="http://schemas.microsoft.com/office/word/2010/wordml" w:rsidP="0E738458" wp14:textId="77777777" wp14:noSpellErr="1" w14:paraId="305A4B8D">
      <w:pPr>
        <w:jc w:val="center"/>
      </w:pPr>
    </w:p>
    <w:p w:rsidR="5B911517" w:rsidP="5B911517" w:rsidRDefault="5B911517" w14:noSpellErr="1" w14:paraId="332FB309" w14:textId="5A5EBEBA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B911517" w:rsidR="5B911517">
        <w:rPr>
          <w:rFonts w:ascii="Times New Roman" w:hAnsi="Times New Roman" w:cs="Times New Roman"/>
          <w:b w:val="1"/>
          <w:bCs w:val="1"/>
          <w:sz w:val="28"/>
          <w:szCs w:val="28"/>
        </w:rPr>
        <w:t>Работа по информатизации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650"/>
        <w:gridCol w:w="1335"/>
        <w:gridCol w:w="2535"/>
      </w:tblGrid>
      <w:tr w:rsidR="0E738458" w:rsidTr="3C7F5217" w14:paraId="6E2D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P="0E738458" w:rsidRDefault="0E738458" w14:noSpellErr="1" w14:paraId="37EA91BE" w14:textId="4F17C5E0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0E738458" w:rsidRDefault="0E738458" w14:noSpellErr="1" w14:paraId="7D45E219" w14:textId="0CA39621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3387CB25" w14:textId="5392961A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Сроки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0E738458" w:rsidRDefault="0E738458" w14:noSpellErr="1" w14:paraId="6F396FD3" w14:textId="3B936BBF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Ответственные</w:t>
            </w:r>
          </w:p>
        </w:tc>
      </w:tr>
      <w:tr w:rsidR="0E738458" w:rsidTr="3C7F5217" w14:paraId="3B34A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RDefault="0E738458" w14:noSpellErr="1" w14:paraId="5A884FA7" w14:textId="01CE2185"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Обновление сайта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0E738458" w:rsidRDefault="0E738458" w14:noSpellErr="1" w14:paraId="72C2E213" w14:textId="61281811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0015BE5E" w14:textId="4B8FB648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0E738458" w:rsidRDefault="0E738458" w14:noSpellErr="1" w14:paraId="7016E1A5" w14:textId="23980931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Давыдова Н.Н.</w:t>
            </w:r>
          </w:p>
        </w:tc>
      </w:tr>
      <w:tr w:rsidR="0E738458" w:rsidTr="3C7F5217" w14:paraId="1D1CB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RDefault="0E738458" w14:noSpellErr="1" w14:paraId="2B30C6C3" w14:textId="5158CEA0"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Консультации по ведению ЭЖ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0E738458" w:rsidRDefault="0E738458" w14:noSpellErr="1" w14:paraId="73FB41B6" w14:textId="4758B1B6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Учителя, ученики, родители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218E014A" w14:textId="4483A303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0E738458" w:rsidRDefault="0E738458" w14:noSpellErr="1" w14:paraId="107ACE51" w14:textId="4347C1FA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Давыдова Н.Н.</w:t>
            </w:r>
          </w:p>
        </w:tc>
      </w:tr>
      <w:tr w:rsidR="3C7F5217" w:rsidTr="3C7F5217" w14:paraId="1138D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3C7F5217" w:rsidRDefault="3C7F5217" w14:paraId="67EDD9A4" w14:textId="668E1D65"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Ремонт, обновление ПК, ПО и 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орг.техники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C7F5217" w:rsidP="3C7F5217" w:rsidRDefault="3C7F5217" w14:noSpellErr="1" w14:paraId="5B1726CF" w14:textId="0C80B62F">
            <w:pPr>
              <w:jc w:val="center"/>
              <w:rPr>
                <w:sz w:val="24"/>
                <w:szCs w:val="24"/>
              </w:rPr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</w:rPr>
              <w:t>Сотрудники</w:t>
            </w:r>
            <w:r>
              <w:br/>
            </w:r>
          </w:p>
          <w:p w:rsidR="3C7F5217" w:rsidRDefault="3C7F5217" w14:noSpellErr="1" w14:paraId="41BDB94A" w14:textId="6153665B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3C7F5217" w:rsidP="3C7F5217" w:rsidRDefault="3C7F5217" w14:noSpellErr="1" w14:paraId="03A546F3" w14:textId="7652215F">
            <w:pPr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3C7F5217" w:rsidP="3C7F5217" w:rsidRDefault="3C7F5217" w14:noSpellErr="1" w14:paraId="3889198E" w14:textId="4FAB1EFA">
            <w:pPr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Давыдова Н.Н., Лаборант</w:t>
            </w:r>
          </w:p>
        </w:tc>
      </w:tr>
      <w:tr w:rsidR="0E738458" w:rsidTr="3C7F5217" w14:paraId="7FCED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P="3C7F5217" w:rsidRDefault="0E738458" w14:paraId="6A264D0B" w14:noSpellErr="1" w14:textId="453CF94B">
            <w:pPr>
              <w:pStyle w:val="Normal"/>
            </w:pPr>
            <w:r w:rsidRPr="3C7F5217" w:rsidR="3C7F5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3C7F5217" w:rsidR="3C7F5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комплекса  "</w:t>
            </w:r>
            <w:proofErr w:type="gramEnd"/>
            <w:r w:rsidRPr="3C7F5217" w:rsidR="3C7F5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Апостроф"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3C7F5217" w:rsidRDefault="0E738458" w14:paraId="16111417" w14:noSpellErr="1" w14:textId="519472A7">
            <w:pPr>
              <w:pStyle w:val="Normal"/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Администраци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1ACE3509" w14:textId="7652215F">
            <w:pPr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течении месяца</w:t>
            </w:r>
          </w:p>
          <w:p w:rsidR="0E738458" w:rsidP="3C7F5217" w:rsidRDefault="0E738458" w14:paraId="1650E355" w14:noSpellErr="1" w14:textId="3CDE733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3C7F5217" w:rsidRDefault="0E738458" w14:noSpellErr="1" w14:paraId="21760B27" w14:textId="7BAB7A0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Давыдова Н.Н., 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екретарь</w:t>
            </w:r>
          </w:p>
          <w:p w:rsidR="0E738458" w:rsidP="3C7F5217" w:rsidRDefault="0E738458" w14:paraId="5C786A83" w14:noSpellErr="1" w14:textId="4930749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E738458" w:rsidTr="3C7F5217" w14:paraId="3ADC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P="3C7F5217" w:rsidRDefault="0E738458" w14:paraId="274DD457" w14:noSpellErr="1" w14:textId="1CD7FD89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3C7F5217" w:rsidRDefault="0E738458" w14:paraId="620F08AE" w14:noSpellErr="1" w14:textId="7A18CF0A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3C7F5217" w:rsidRDefault="0E738458" w14:paraId="2F74F38D" w14:noSpellErr="1" w14:textId="4623F50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3C7F5217" w:rsidRDefault="0E738458" w14:paraId="5C565815" w14:noSpellErr="1" w14:textId="163C241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E738458" w:rsidTr="3C7F5217" w14:paraId="7A57C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RDefault="0E738458" w14:paraId="2694587F" w14:textId="34E9197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RDefault="0E738458" w14:paraId="2FE1A933" w14:textId="39CF7E8D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RDefault="0E738458" w14:paraId="659102CF" w14:textId="2463646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RDefault="0E738458" w14:paraId="7D513C31" w14:textId="0F9A26F6"/>
        </w:tc>
      </w:tr>
    </w:tbl>
    <w:p xmlns:wp14="http://schemas.microsoft.com/office/word/2010/wordml" w14:paraId="609725B2" wp14:noSpellErr="1" wp14:textId="1C3BF41E">
      <w:pPr>
        <w:pStyle w:val="Normal"/>
        <w:pageBreakBefore/>
        <w:rPr/>
      </w:pPr>
    </w:p>
    <w:tbl>
      <w:tblPr>
        <w:jc w:val="left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single" w:color="000000" w:sz="4" w:space="0"/>
          <w:insideV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2"/>
        <w:gridCol w:w="1867"/>
        <w:gridCol w:w="1469"/>
        <w:gridCol w:w="2857"/>
      </w:tblGrid>
      <w:tr xmlns:wp14="http://schemas.microsoft.com/office/word/2010/wordml" w:rsidTr="47DE37A0" w14:paraId="7678A70E" wp14:textId="77777777">
        <w:trPr>
          <w:cantSplit w:val="false"/>
        </w:trPr>
        <w:tc>
          <w:tcPr>
            <w:tcW w:w="10385" w:type="dxa"/>
            <w:gridSpan w:val="4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38F6D75D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Работа по </w:t>
            </w:r>
          </w:p>
        </w:tc>
      </w:tr>
      <w:tr xmlns:wp14="http://schemas.microsoft.com/office/word/2010/wordml" w:rsidTr="47DE37A0" w14:paraId="3FF0507D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6D9B74E2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61FC41F9" wp14:textId="77777777" wp14:noSpellErr="1">
            <w:pPr>
              <w:pStyle w:val="Normal"/>
              <w:widowControl/>
              <w:snapToGrid w:val="false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</w:pPr>
            <w:r w:rsidRPr="47DE37A0" w:rsidR="47DE37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  <w:t>Участники</w:t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25A50926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Сроки</w:t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33CB5E57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Ответственные</w:t>
            </w:r>
          </w:p>
        </w:tc>
      </w:tr>
      <w:tr xmlns:wp14="http://schemas.microsoft.com/office/word/2010/wordml" w:rsidTr="47DE37A0" w14:paraId="34A4F019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D68D63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FA092C2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B5C873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1063A0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4305E608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959479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C278F9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5F42B1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6351C0A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4994B624" wp14:textId="77777777">
        <w:trPr>
          <w:cantSplit w:val="false"/>
        </w:trPr>
        <w:tc>
          <w:tcPr>
            <w:tcW w:w="419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C43E7F9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E079BD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5B63363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C002DE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7E60BE80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4341BF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60C0FD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B8EF5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19A7B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746BA233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336991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485206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6FD4DC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2B4E578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065DAAFB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A99B70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0CD598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82A0AB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67DD45A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36AB254F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1B25B1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AA4ECE8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61BF21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91DACA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</w:tbl>
    <w:p xmlns:wp14="http://schemas.microsoft.com/office/word/2010/wordml" w14:paraId="741AA4D9" wp14:textId="77777777">
      <w:pPr>
        <w:pStyle w:val="Normal"/>
        <w:rPr/>
      </w:pPr>
      <w:r>
        <w:rPr/>
      </w:r>
    </w:p>
    <w:p xmlns:wp14="http://schemas.microsoft.com/office/word/2010/wordml" w14:paraId="4F286745" wp14:textId="77777777">
      <w:pPr>
        <w:pStyle w:val="Normal"/>
        <w:rPr/>
      </w:pPr>
      <w:r>
        <w:rPr/>
      </w:r>
    </w:p>
    <w:p xmlns:wp14="http://schemas.microsoft.com/office/word/2010/wordml" w14:paraId="03418923" wp14:textId="77777777">
      <w:pPr>
        <w:pStyle w:val="Normal"/>
        <w:rPr/>
      </w:pPr>
      <w:r>
        <w:rPr/>
      </w:r>
    </w:p>
    <w:p xmlns:wp14="http://schemas.microsoft.com/office/word/2010/wordml" w14:paraId="358071EC" wp14:textId="77777777">
      <w:pPr>
        <w:pStyle w:val="Normal"/>
        <w:rPr/>
      </w:pPr>
      <w:r>
        <w:rPr/>
      </w:r>
    </w:p>
    <w:p xmlns:wp14="http://schemas.microsoft.com/office/word/2010/wordml" w14:paraId="6F89EE55" wp14:textId="77777777">
      <w:pPr>
        <w:pStyle w:val="Normal"/>
        <w:rPr/>
      </w:pPr>
      <w:r>
        <w:rPr/>
      </w:r>
    </w:p>
    <w:p xmlns:wp14="http://schemas.microsoft.com/office/word/2010/wordml" w14:paraId="6F0E9777" wp14:textId="77777777">
      <w:pPr>
        <w:pStyle w:val="Normal"/>
        <w:pageBreakBefore/>
        <w:rPr/>
      </w:pPr>
      <w:r>
        <w:rPr/>
      </w:r>
    </w:p>
    <w:p xmlns:wp14="http://schemas.microsoft.com/office/word/2010/wordml" w14:paraId="770F710C" wp14:textId="77777777">
      <w:pPr>
        <w:pStyle w:val="Normal"/>
        <w:rPr/>
      </w:pPr>
      <w:r>
        <w:rPr/>
      </w:r>
    </w:p>
    <w:tbl>
      <w:tblPr>
        <w:jc w:val="left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single" w:color="000000" w:sz="4" w:space="0"/>
          <w:insideV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2"/>
        <w:gridCol w:w="1867"/>
        <w:gridCol w:w="1469"/>
        <w:gridCol w:w="2857"/>
      </w:tblGrid>
      <w:tr xmlns:wp14="http://schemas.microsoft.com/office/word/2010/wordml" w:rsidTr="47DE37A0" w14:paraId="6539B810" wp14:textId="77777777">
        <w:trPr>
          <w:cantSplit w:val="false"/>
        </w:trPr>
        <w:tc>
          <w:tcPr>
            <w:tcW w:w="10385" w:type="dxa"/>
            <w:gridSpan w:val="4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769E1D9F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Работа по </w:t>
            </w:r>
          </w:p>
        </w:tc>
      </w:tr>
      <w:tr xmlns:wp14="http://schemas.microsoft.com/office/word/2010/wordml" w:rsidTr="47DE37A0" w14:paraId="4AEA1910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24D3E25F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32746B6A" wp14:textId="77777777" wp14:noSpellErr="1">
            <w:pPr>
              <w:pStyle w:val="Normal"/>
              <w:widowControl/>
              <w:snapToGrid w:val="false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</w:pPr>
            <w:r w:rsidRPr="47DE37A0" w:rsidR="47DE37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  <w:t>Участники</w:t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7AE0F24E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Сроки</w:t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5A78792A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Ответственные</w:t>
            </w:r>
          </w:p>
        </w:tc>
      </w:tr>
      <w:tr xmlns:wp14="http://schemas.microsoft.com/office/word/2010/wordml" w:rsidTr="47DE37A0" w14:paraId="3A9618DC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BBC347E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78F650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84352A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D8B616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3F5FBC23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16E5703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9516CF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A344F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A7A1C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5AA88F0B" wp14:textId="77777777">
        <w:trPr>
          <w:cantSplit w:val="false"/>
        </w:trPr>
        <w:tc>
          <w:tcPr>
            <w:tcW w:w="419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6C2F08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88BEE0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3FD84E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F7656B7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6F89F6BA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7E25B0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19EFB1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7EBA9CA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C9886B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27E5890A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F38573B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0F292D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08B9DF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A2F00FE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390B103E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5C312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DFCE10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DE702C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C1334B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2DE10319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3E93F9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FB8C4B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654E05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D93F1D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</w:tbl>
    <w:p xmlns:wp14="http://schemas.microsoft.com/office/word/2010/wordml" w14:paraId="3AC19FDC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955" w:right="1134" w:bottom="248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school1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isplayBackgroundShape/>
  <w:defaultTabStop w:val="709"/>
  <w14:docId w14:val="7D791469"/>
  <w:rsids>
    <w:rsidRoot w:val="47DE37A0"/>
    <w:rsid w:val="0E738458"/>
    <w:rsid w:val="127A4859"/>
    <w:rsid w:val="2B9C692E"/>
    <w:rsid w:val="3B80D89E"/>
    <w:rsid w:val="3C7F5217"/>
    <w:rsid w:val="47DE37A0"/>
    <w:rsid w:val="5B911517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Arial" w:hAnsi="Arial" w:eastAsia="SimSun;宋体" w:cs="Mangal"/>
      <w:color w:val="auto"/>
      <w:sz w:val="20"/>
      <w:szCs w:val="24"/>
      <w:lang w:val="ru-RU" w:eastAsia="zh-CN" w:bidi="hi-IN"/>
    </w:rPr>
  </w:style>
  <w:style w:type="character" w:styleId="Style14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Заголовок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Droid Sans Devanagari"/>
    </w:rPr>
  </w:style>
  <w:style w:type="paragraph" w:styleId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18">
    <w:name w:val="Без интервала"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microsoft.com/office/2011/relationships/people" Target="/word/people.xml" Id="R2b0d17c17f954a63" /><Relationship Type="http://schemas.openxmlformats.org/officeDocument/2006/relationships/numbering" Target="/word/numbering.xml" Id="Rbf8b6982b9de47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2017-10-02T06:54:00.0000000Z</dcterms:created>
  <dc:creator>user</dc:creator>
  <dc:language>en-US</dc:language>
  <lastModifiedBy>vschool1</lastModifiedBy>
  <dcterms:modified xsi:type="dcterms:W3CDTF">2019-03-16T09:29:43.0077743Z</dcterms:modified>
  <revision>9</revision>
</coreProperties>
</file>